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75B2" w14:textId="77777777" w:rsidR="00427FFC" w:rsidRPr="00427FFC" w:rsidRDefault="00427FFC" w:rsidP="00427FFC">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427FFC">
        <w:rPr>
          <w:rFonts w:ascii="Fira Sans" w:hAnsi="Fira Sans" w:cs="Fira Sans"/>
          <w:b/>
          <w:bCs/>
          <w:i/>
          <w:iCs/>
          <w:color w:val="00812F"/>
          <w:sz w:val="54"/>
          <w:szCs w:val="54"/>
          <w:lang w:val="es-ES_tradnl"/>
        </w:rPr>
        <w:t>Madrid, París con Tierra Santa y Jordania</w:t>
      </w:r>
    </w:p>
    <w:p w14:paraId="3368E99C" w14:textId="77777777" w:rsidR="00427FFC" w:rsidRPr="00427FFC" w:rsidRDefault="00427FFC" w:rsidP="00427FFC">
      <w:pPr>
        <w:pStyle w:val="subtitulocabecera"/>
        <w:rPr>
          <w:color w:val="00812F"/>
        </w:rPr>
      </w:pPr>
      <w:r w:rsidRPr="00427FFC">
        <w:rPr>
          <w:color w:val="00812F"/>
        </w:rPr>
        <w:t>Con el Valle del Loira</w:t>
      </w:r>
    </w:p>
    <w:p w14:paraId="5AD6C523" w14:textId="77777777" w:rsidR="00427FFC" w:rsidRPr="00427FFC" w:rsidRDefault="00427FFC" w:rsidP="00427FFC">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427FFC">
        <w:rPr>
          <w:rFonts w:ascii="Fira Sans Light" w:hAnsi="Fira Sans Light" w:cs="Fira Sans Light"/>
          <w:color w:val="000000"/>
          <w:w w:val="105"/>
          <w:sz w:val="17"/>
          <w:szCs w:val="17"/>
          <w:lang w:val="es-ES_tradnl"/>
        </w:rPr>
        <w:t>C-581178</w:t>
      </w:r>
    </w:p>
    <w:p w14:paraId="7C55A3C8"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7C792836" w14:textId="77777777" w:rsidR="00427FFC" w:rsidRPr="00427FFC" w:rsidRDefault="00BF6700" w:rsidP="00427FFC">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427FFC" w:rsidRPr="00427FFC">
        <w:rPr>
          <w:rFonts w:ascii="Asap" w:hAnsi="Asap" w:cs="Asap"/>
          <w:i/>
          <w:iCs/>
          <w:color w:val="000000"/>
          <w:w w:val="90"/>
          <w:sz w:val="15"/>
          <w:szCs w:val="15"/>
        </w:rPr>
        <w:t>Madrid 2. Burdeos 1. París 4. Tel Aviv 2. Galilea 2. Jerusalén 4. Amman 1. Petra 1.</w:t>
      </w:r>
    </w:p>
    <w:p w14:paraId="4F08A9DC"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1A693BB5" w14:textId="77777777" w:rsidR="008C2DC0" w:rsidRDefault="00427FFC" w:rsidP="00BF6700">
      <w:pPr>
        <w:pStyle w:val="Ningnestilodeprrafo"/>
        <w:rPr>
          <w:rFonts w:ascii="New Era Casual" w:hAnsi="New Era Casual" w:cs="New Era Casual"/>
          <w:color w:val="0047FF"/>
          <w:spacing w:val="2"/>
          <w:w w:val="80"/>
          <w:sz w:val="16"/>
          <w:szCs w:val="16"/>
        </w:rPr>
      </w:pPr>
      <w:proofErr w:type="gramStart"/>
      <w:r>
        <w:rPr>
          <w:rFonts w:ascii="Fira Sans" w:hAnsi="Fira Sans" w:cs="Fira Sans"/>
          <w:b/>
          <w:bCs/>
          <w:color w:val="3F3F3F"/>
          <w:position w:val="-2"/>
          <w:sz w:val="34"/>
          <w:szCs w:val="34"/>
        </w:rPr>
        <w:t>19</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roofErr w:type="gramEnd"/>
    </w:p>
    <w:p w14:paraId="52245FFA" w14:textId="4F58A095" w:rsidR="00BF6700" w:rsidRPr="00427FFC"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427FFC" w:rsidRPr="00427FFC">
        <w:rPr>
          <w:rFonts w:ascii="Fira Sans" w:hAnsi="Fira Sans" w:cs="Fira Sans"/>
          <w:b/>
          <w:bCs/>
          <w:color w:val="3F3F3F"/>
          <w:spacing w:val="-10"/>
          <w:position w:val="2"/>
          <w:sz w:val="40"/>
          <w:szCs w:val="40"/>
          <w:lang w:val="es-ES"/>
        </w:rPr>
        <w:t>3.</w:t>
      </w:r>
      <w:r w:rsidR="00422143">
        <w:rPr>
          <w:rFonts w:ascii="Fira Sans" w:hAnsi="Fira Sans" w:cs="Fira Sans"/>
          <w:b/>
          <w:bCs/>
          <w:color w:val="3F3F3F"/>
          <w:spacing w:val="-10"/>
          <w:position w:val="2"/>
          <w:sz w:val="40"/>
          <w:szCs w:val="40"/>
          <w:lang w:val="es-ES"/>
        </w:rPr>
        <w:t>5</w:t>
      </w:r>
      <w:r w:rsidR="00427FFC" w:rsidRPr="00427FFC">
        <w:rPr>
          <w:rFonts w:ascii="Fira Sans" w:hAnsi="Fira Sans" w:cs="Fira Sans"/>
          <w:b/>
          <w:bCs/>
          <w:color w:val="3F3F3F"/>
          <w:spacing w:val="-10"/>
          <w:position w:val="2"/>
          <w:sz w:val="40"/>
          <w:szCs w:val="40"/>
          <w:lang w:val="es-ES"/>
        </w:rPr>
        <w:t>65</w:t>
      </w:r>
      <w:r w:rsidR="00427FFC">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8"/>
          <w:sz w:val="20"/>
          <w:szCs w:val="20"/>
        </w:rPr>
        <w:t>$</w:t>
      </w:r>
    </w:p>
    <w:p w14:paraId="5882CFC3"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1º (Sábado) AMERICA-MADRID</w:t>
      </w:r>
    </w:p>
    <w:p w14:paraId="2D6952CB"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w:hAnsi="Asap" w:cs="Asap"/>
          <w:color w:val="000000"/>
          <w:w w:val="90"/>
          <w:sz w:val="17"/>
          <w:szCs w:val="17"/>
          <w:lang w:val="es-ES_tradnl"/>
        </w:rPr>
        <w:t>Salida en vuelo intercontinental hacia Madrid. Noche a bordo.</w:t>
      </w:r>
    </w:p>
    <w:p w14:paraId="3C99FF40"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AE21B5B"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2º (Domingo) MADRID</w:t>
      </w:r>
    </w:p>
    <w:p w14:paraId="4F405B7B"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w:hAnsi="Asap" w:cs="Asap"/>
          <w:color w:val="000000"/>
          <w:w w:val="90"/>
          <w:sz w:val="17"/>
          <w:szCs w:val="17"/>
          <w:lang w:val="es-ES_tradnl"/>
        </w:rPr>
        <w:t xml:space="preserve">Llegada al aeropuerto internacional de Madrid-Barajas. Asistencia y traslado al hotel. </w:t>
      </w:r>
      <w:r w:rsidRPr="00427FFC">
        <w:rPr>
          <w:rFonts w:ascii="Asap SemiBold" w:hAnsi="Asap SemiBold" w:cs="Asap SemiBold"/>
          <w:b/>
          <w:bCs/>
          <w:color w:val="000000"/>
          <w:w w:val="90"/>
          <w:sz w:val="17"/>
          <w:szCs w:val="17"/>
          <w:lang w:val="es-ES_tradnl"/>
        </w:rPr>
        <w:t>Alojamiento</w:t>
      </w:r>
      <w:r w:rsidRPr="00427FFC">
        <w:rPr>
          <w:rFonts w:ascii="Asap" w:hAnsi="Asap" w:cs="Asap"/>
          <w:color w:val="000000"/>
          <w:w w:val="90"/>
          <w:sz w:val="17"/>
          <w:szCs w:val="17"/>
          <w:lang w:val="es-ES_tradnl"/>
        </w:rPr>
        <w:t xml:space="preserve"> y resto del día libre.</w:t>
      </w:r>
    </w:p>
    <w:p w14:paraId="73026D66"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F2BDB97"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3º (Lunes) MADRID</w:t>
      </w:r>
    </w:p>
    <w:p w14:paraId="1093FB50"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t>Alojamiento y desayuno.</w:t>
      </w:r>
      <w:r w:rsidRPr="00427FFC">
        <w:rPr>
          <w:rFonts w:ascii="Asap" w:hAnsi="Asap" w:cs="Asap"/>
          <w:color w:val="000000"/>
          <w:w w:val="90"/>
          <w:sz w:val="17"/>
          <w:szCs w:val="17"/>
          <w:lang w:val="es-ES_tradnl"/>
        </w:rPr>
        <w:t xml:space="preserve"> Por la mañana, visita panorámica de la ciudad con amplio recorrido a través de sus más importantes avenidas, plazas y edificios.</w:t>
      </w:r>
      <w:r w:rsidRPr="00427FFC">
        <w:rPr>
          <w:rFonts w:ascii="Asap SemiBold" w:hAnsi="Asap SemiBold" w:cs="Asap SemiBold"/>
          <w:b/>
          <w:bCs/>
          <w:color w:val="000000"/>
          <w:w w:val="90"/>
          <w:sz w:val="17"/>
          <w:szCs w:val="17"/>
          <w:lang w:val="es-ES_tradnl"/>
        </w:rPr>
        <w:t xml:space="preserve"> </w:t>
      </w:r>
      <w:r w:rsidRPr="00427FFC">
        <w:rPr>
          <w:rFonts w:ascii="Asap" w:hAnsi="Asap" w:cs="Asap"/>
          <w:color w:val="000000"/>
          <w:w w:val="90"/>
          <w:sz w:val="17"/>
          <w:szCs w:val="17"/>
          <w:lang w:val="es-ES_tradnl"/>
        </w:rPr>
        <w:t>Resto del día libre para compras o actividades personales. Recomendamos una excursión opcional a la monumental ciudad de Toledo.</w:t>
      </w:r>
    </w:p>
    <w:p w14:paraId="181CDC2B"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263728A0"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4º (Martes) MADRID-BURDEOS</w:t>
      </w:r>
    </w:p>
    <w:p w14:paraId="2D1E5526" w14:textId="77777777" w:rsidR="00427FFC" w:rsidRPr="00427FFC" w:rsidRDefault="00427FFC" w:rsidP="00427FFC">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427FFC">
        <w:rPr>
          <w:rFonts w:ascii="Asap SemiBold" w:hAnsi="Asap SemiBold" w:cs="Asap SemiBold"/>
          <w:b/>
          <w:bCs/>
          <w:color w:val="000000"/>
          <w:w w:val="90"/>
          <w:sz w:val="17"/>
          <w:szCs w:val="17"/>
          <w:lang w:val="es-ES_tradnl"/>
        </w:rPr>
        <w:t>Desayuno</w:t>
      </w:r>
      <w:r w:rsidRPr="00427FFC">
        <w:rPr>
          <w:rFonts w:ascii="Asap" w:hAnsi="Asap" w:cs="Asap"/>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27FFC">
        <w:rPr>
          <w:rFonts w:ascii="Asap SemiBold" w:hAnsi="Asap SemiBold" w:cs="Asap SemiBold"/>
          <w:b/>
          <w:bCs/>
          <w:color w:val="000000"/>
          <w:w w:val="90"/>
          <w:sz w:val="17"/>
          <w:szCs w:val="17"/>
          <w:lang w:val="es-ES_tradnl"/>
        </w:rPr>
        <w:t>Alojamiento.</w:t>
      </w:r>
    </w:p>
    <w:p w14:paraId="7FB5502B"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69D178C1"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5º (Miércoles) BURDEOS-VALLE DEL LOIRA-</w:t>
      </w:r>
      <w:r w:rsidRPr="00427FFC">
        <w:rPr>
          <w:rFonts w:ascii="Asap" w:hAnsi="Asap" w:cs="Asap"/>
          <w:b/>
          <w:bCs/>
          <w:color w:val="CF070A"/>
          <w:w w:val="90"/>
          <w:sz w:val="17"/>
          <w:szCs w:val="17"/>
          <w:lang w:val="es-ES_tradnl"/>
        </w:rPr>
        <w:br/>
        <w:t>BLOIS-PARIS</w:t>
      </w:r>
    </w:p>
    <w:p w14:paraId="24127D20"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t>Desayuno</w:t>
      </w:r>
      <w:r w:rsidRPr="00427FFC">
        <w:rPr>
          <w:rFonts w:ascii="Asap" w:hAnsi="Asap" w:cs="Asap"/>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427FFC">
        <w:rPr>
          <w:rFonts w:ascii="Asap SemiBold" w:hAnsi="Asap SemiBold" w:cs="Asap SemiBold"/>
          <w:b/>
          <w:bCs/>
          <w:color w:val="000000"/>
          <w:w w:val="90"/>
          <w:sz w:val="17"/>
          <w:szCs w:val="17"/>
          <w:lang w:val="es-ES_tradnl"/>
        </w:rPr>
        <w:t>Alojamiento</w:t>
      </w:r>
      <w:r w:rsidRPr="00427FFC">
        <w:rPr>
          <w:rFonts w:ascii="Asap" w:hAnsi="Asap" w:cs="Asap"/>
          <w:color w:val="000000"/>
          <w:w w:val="90"/>
          <w:sz w:val="17"/>
          <w:szCs w:val="17"/>
          <w:lang w:val="es-ES_tradnl"/>
        </w:rPr>
        <w:t>. Esta primera noche se podrá realizar una visita opcional de París Iluminado para familiarizarse con la bella capital francesa y un evocador crucero por el río Sena.</w:t>
      </w:r>
    </w:p>
    <w:p w14:paraId="7456F583"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471587F8"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6º (Jueves) PARIS</w:t>
      </w:r>
    </w:p>
    <w:p w14:paraId="200E05CB"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t>Alojamiento y desayuno</w:t>
      </w:r>
      <w:r w:rsidRPr="00427FFC">
        <w:rPr>
          <w:rFonts w:ascii="Asap" w:hAnsi="Asap" w:cs="Asap"/>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5010846"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23A742DE"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7º (Viernes) PARIS</w:t>
      </w:r>
    </w:p>
    <w:p w14:paraId="62BD0587"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r w:rsidRPr="00427FFC">
        <w:rPr>
          <w:rFonts w:ascii="Asap SemiBold" w:hAnsi="Asap SemiBold" w:cs="Asap SemiBold"/>
          <w:b/>
          <w:bCs/>
          <w:color w:val="000000"/>
          <w:w w:val="90"/>
          <w:sz w:val="17"/>
          <w:szCs w:val="17"/>
          <w:lang w:val="es-ES_tradnl"/>
        </w:rPr>
        <w:t>Alojamiento y desayuno.</w:t>
      </w:r>
      <w:r w:rsidRPr="00427FFC">
        <w:rPr>
          <w:rFonts w:ascii="Asap" w:hAnsi="Asap" w:cs="Asap"/>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88A05CE"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20D69AF"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8º (Sábado) PARIS</w:t>
      </w:r>
    </w:p>
    <w:p w14:paraId="479C1ABE"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t xml:space="preserve">Alojamiento y desayuno. </w:t>
      </w:r>
      <w:r w:rsidRPr="00427FFC">
        <w:rPr>
          <w:rFonts w:ascii="Asap" w:hAnsi="Asap" w:cs="Asap"/>
          <w:color w:val="000000"/>
          <w:w w:val="90"/>
          <w:sz w:val="17"/>
          <w:szCs w:val="17"/>
          <w:lang w:val="es-ES_tradnl"/>
        </w:rPr>
        <w:t>Día libre para actividades personales y seguir disfrutando de esta ciudad. Realizar compras, caminar, degustar su gastronomía, etc.</w:t>
      </w:r>
    </w:p>
    <w:p w14:paraId="4ABABF64"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94D4D65"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9º (Domingo) PARIS-TEL AVIV (avión)</w:t>
      </w:r>
    </w:p>
    <w:p w14:paraId="259F1560"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t>Desayuno</w:t>
      </w:r>
      <w:r w:rsidRPr="00427FFC">
        <w:rPr>
          <w:rFonts w:ascii="Asap" w:hAnsi="Asap" w:cs="Asap"/>
          <w:color w:val="000000"/>
          <w:w w:val="90"/>
          <w:sz w:val="17"/>
          <w:szCs w:val="17"/>
          <w:lang w:val="es-ES_tradnl"/>
        </w:rPr>
        <w:t xml:space="preserve">. Traslado al aeropuerto para tomar el vuelo a Tel Aviv (boleto aéreo no incluido). Llegada y traslado al hotel. </w:t>
      </w:r>
      <w:r w:rsidRPr="00427FFC">
        <w:rPr>
          <w:rFonts w:ascii="Asap SemiBold" w:hAnsi="Asap SemiBold" w:cs="Asap SemiBold"/>
          <w:b/>
          <w:bCs/>
          <w:color w:val="000000"/>
          <w:w w:val="90"/>
          <w:sz w:val="17"/>
          <w:szCs w:val="17"/>
          <w:lang w:val="es-ES_tradnl"/>
        </w:rPr>
        <w:t>Alojamiento</w:t>
      </w:r>
      <w:r w:rsidRPr="00427FFC">
        <w:rPr>
          <w:rFonts w:ascii="Asap" w:hAnsi="Asap" w:cs="Asap"/>
          <w:color w:val="000000"/>
          <w:w w:val="90"/>
          <w:sz w:val="17"/>
          <w:szCs w:val="17"/>
          <w:lang w:val="es-ES_tradnl"/>
        </w:rPr>
        <w:t>.</w:t>
      </w:r>
    </w:p>
    <w:p w14:paraId="6303DD1D"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26468830"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 xml:space="preserve">Día 10º (Lunes) TEL AVIV </w:t>
      </w:r>
    </w:p>
    <w:p w14:paraId="7AE36D6E"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t>Desayuno</w:t>
      </w:r>
      <w:r w:rsidRPr="00427FFC">
        <w:rPr>
          <w:rFonts w:ascii="Asap" w:hAnsi="Asap" w:cs="Asap"/>
          <w:color w:val="000000"/>
          <w:w w:val="90"/>
          <w:sz w:val="17"/>
          <w:szCs w:val="17"/>
          <w:lang w:val="es-ES_tradnl"/>
        </w:rPr>
        <w:t>. Día libre, posibilidad de realizar la excursión opcional a Masada,</w:t>
      </w:r>
      <w:r w:rsidRPr="00427FFC">
        <w:rPr>
          <w:rFonts w:ascii="Asap SemiBold" w:hAnsi="Asap SemiBold" w:cs="Asap SemiBold"/>
          <w:b/>
          <w:bCs/>
          <w:color w:val="000000"/>
          <w:w w:val="90"/>
          <w:sz w:val="17"/>
          <w:szCs w:val="17"/>
          <w:lang w:val="es-ES_tradnl"/>
        </w:rPr>
        <w:t xml:space="preserve"> </w:t>
      </w:r>
      <w:r w:rsidRPr="00427FFC">
        <w:rPr>
          <w:rFonts w:ascii="Asap" w:hAnsi="Asap" w:cs="Asap"/>
          <w:color w:val="000000"/>
          <w:w w:val="90"/>
          <w:sz w:val="17"/>
          <w:szCs w:val="17"/>
          <w:lang w:val="es-ES_tradnl"/>
        </w:rPr>
        <w:t>ascensión en cable carril,</w:t>
      </w:r>
      <w:r w:rsidRPr="00427FFC">
        <w:rPr>
          <w:rFonts w:ascii="Asap SemiBold" w:hAnsi="Asap SemiBold" w:cs="Asap SemiBold"/>
          <w:b/>
          <w:bCs/>
          <w:color w:val="000000"/>
          <w:w w:val="90"/>
          <w:sz w:val="17"/>
          <w:szCs w:val="17"/>
          <w:lang w:val="es-ES_tradnl"/>
        </w:rPr>
        <w:t xml:space="preserve"> </w:t>
      </w:r>
      <w:r w:rsidRPr="00427FFC">
        <w:rPr>
          <w:rFonts w:ascii="Asap" w:hAnsi="Asap" w:cs="Asap"/>
          <w:color w:val="000000"/>
          <w:w w:val="90"/>
          <w:sz w:val="17"/>
          <w:szCs w:val="17"/>
          <w:lang w:val="es-ES_tradnl"/>
        </w:rPr>
        <w:t>ultima fortificación de los judíos en su lucha contra los romanos. Visita a las excavaciones, el palacio de Herodes y la antigua Sinagoga. Vista panorámica del Campo Romano y del Mar Muerto. Si el tiempo lo permite tendremos</w:t>
      </w:r>
      <w:r w:rsidRPr="00427FFC">
        <w:rPr>
          <w:rFonts w:ascii="Asap SemiBold" w:hAnsi="Asap SemiBold" w:cs="Asap SemiBold"/>
          <w:b/>
          <w:bCs/>
          <w:color w:val="000000"/>
          <w:w w:val="90"/>
          <w:sz w:val="17"/>
          <w:szCs w:val="17"/>
          <w:lang w:val="es-ES_tradnl"/>
        </w:rPr>
        <w:t xml:space="preserve"> </w:t>
      </w:r>
      <w:r w:rsidRPr="00427FFC">
        <w:rPr>
          <w:rFonts w:ascii="Asap" w:hAnsi="Asap" w:cs="Asap"/>
          <w:color w:val="000000"/>
          <w:w w:val="90"/>
          <w:sz w:val="17"/>
          <w:szCs w:val="17"/>
          <w:lang w:val="es-ES_tradnl"/>
        </w:rPr>
        <w:t xml:space="preserve">tiempo libre para baño en las aguas saladas del Mar Muerto. </w:t>
      </w:r>
      <w:r w:rsidRPr="00427FFC">
        <w:rPr>
          <w:rFonts w:ascii="Asap SemiBold" w:hAnsi="Asap SemiBold" w:cs="Asap SemiBold"/>
          <w:b/>
          <w:bCs/>
          <w:color w:val="000000"/>
          <w:w w:val="90"/>
          <w:sz w:val="17"/>
          <w:szCs w:val="17"/>
          <w:lang w:val="es-ES_tradnl"/>
        </w:rPr>
        <w:t>Alojamiento</w:t>
      </w:r>
      <w:r w:rsidRPr="00427FFC">
        <w:rPr>
          <w:rFonts w:ascii="Asap" w:hAnsi="Asap" w:cs="Asap"/>
          <w:color w:val="000000"/>
          <w:w w:val="90"/>
          <w:sz w:val="17"/>
          <w:szCs w:val="17"/>
          <w:lang w:val="es-ES_tradnl"/>
        </w:rPr>
        <w:t xml:space="preserve">. </w:t>
      </w:r>
    </w:p>
    <w:p w14:paraId="01EA068E"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0A0A3727"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11º ( Martes) TEL AVIV-CESAREA-ACRE-GALILEA</w:t>
      </w:r>
    </w:p>
    <w:p w14:paraId="44F2842C"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spacing w:val="-2"/>
          <w:w w:val="90"/>
          <w:sz w:val="17"/>
          <w:szCs w:val="17"/>
          <w:lang w:val="es-ES_tradnl"/>
        </w:rPr>
        <w:t>Desayuno</w:t>
      </w:r>
      <w:r w:rsidRPr="00427FFC">
        <w:rPr>
          <w:rFonts w:ascii="Asap" w:hAnsi="Asap" w:cs="Asap"/>
          <w:color w:val="000000"/>
          <w:spacing w:val="-2"/>
          <w:w w:val="90"/>
          <w:sz w:val="17"/>
          <w:szCs w:val="17"/>
          <w:lang w:val="es-ES_tradnl"/>
        </w:rPr>
        <w:t xml:space="preserve">. Salida de la ciudad de Tel Aviv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Galilea.  </w:t>
      </w:r>
      <w:r w:rsidRPr="00427FFC">
        <w:rPr>
          <w:rFonts w:ascii="Asap SemiBold" w:hAnsi="Asap SemiBold" w:cs="Asap SemiBold"/>
          <w:b/>
          <w:bCs/>
          <w:color w:val="000000"/>
          <w:spacing w:val="-2"/>
          <w:w w:val="90"/>
          <w:sz w:val="17"/>
          <w:szCs w:val="17"/>
          <w:lang w:val="es-ES_tradnl"/>
        </w:rPr>
        <w:t>Cena y alojamiento</w:t>
      </w:r>
      <w:r w:rsidRPr="00427FFC">
        <w:rPr>
          <w:rFonts w:ascii="Asap" w:hAnsi="Asap" w:cs="Asap"/>
          <w:color w:val="000000"/>
          <w:spacing w:val="-2"/>
          <w:w w:val="90"/>
          <w:sz w:val="17"/>
          <w:szCs w:val="17"/>
          <w:lang w:val="es-ES_tradnl"/>
        </w:rPr>
        <w:t>.</w:t>
      </w:r>
    </w:p>
    <w:p w14:paraId="26C574E0"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00218B52"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12º (Miércoles) TIBERIADES-TABGHA-CAFARNAUM</w:t>
      </w:r>
    </w:p>
    <w:p w14:paraId="21EA8961"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427FFC">
        <w:rPr>
          <w:rFonts w:ascii="Asap SemiBold" w:hAnsi="Asap SemiBold" w:cs="Asap SemiBold"/>
          <w:b/>
          <w:bCs/>
          <w:color w:val="000000"/>
          <w:spacing w:val="-1"/>
          <w:w w:val="90"/>
          <w:sz w:val="17"/>
          <w:szCs w:val="17"/>
          <w:lang w:val="es-ES_tradnl"/>
        </w:rPr>
        <w:t>Desayuno</w:t>
      </w:r>
      <w:r w:rsidRPr="00427FFC">
        <w:rPr>
          <w:rFonts w:ascii="Asap" w:hAnsi="Asap" w:cs="Asap"/>
          <w:color w:val="000000"/>
          <w:spacing w:val="-1"/>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427FFC">
        <w:rPr>
          <w:rFonts w:ascii="Asap SemiBold" w:hAnsi="Asap SemiBold" w:cs="Asap SemiBold"/>
          <w:b/>
          <w:bCs/>
          <w:color w:val="000000"/>
          <w:spacing w:val="-1"/>
          <w:w w:val="90"/>
          <w:sz w:val="17"/>
          <w:szCs w:val="17"/>
          <w:lang w:val="es-ES_tradnl"/>
        </w:rPr>
        <w:t>Cena y alojamiento</w:t>
      </w:r>
      <w:r w:rsidRPr="00427FFC">
        <w:rPr>
          <w:rFonts w:ascii="Asap" w:hAnsi="Asap" w:cs="Asap"/>
          <w:color w:val="000000"/>
          <w:spacing w:val="-1"/>
          <w:w w:val="90"/>
          <w:sz w:val="17"/>
          <w:szCs w:val="17"/>
          <w:lang w:val="es-ES_tradnl"/>
        </w:rPr>
        <w:t xml:space="preserve">. </w:t>
      </w:r>
    </w:p>
    <w:p w14:paraId="3DA517BF"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018CC385"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13º (Jueves) YARDENIT-NAZARET-JERUSALÉN</w:t>
      </w:r>
    </w:p>
    <w:p w14:paraId="10358396"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lastRenderedPageBreak/>
        <w:t>Desayuno</w:t>
      </w:r>
      <w:r w:rsidRPr="00427FFC">
        <w:rPr>
          <w:rFonts w:ascii="Asap" w:hAnsi="Asap" w:cs="Asap"/>
          <w:color w:val="000000"/>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de la Basílica de la Anunciación y de la Carpintería de José. Por la tarde salida hacia Jerusalén. Seguimos bordeando el oasis de Jericó, donde disfrutaremos de una panorámica del Monte de la Tentación y del Mar Muerto. Ascenso por el desierto de Judea y llegada a Jerusalén. </w:t>
      </w:r>
      <w:r w:rsidRPr="00427FFC">
        <w:rPr>
          <w:rFonts w:ascii="Asap SemiBold" w:hAnsi="Asap SemiBold" w:cs="Asap SemiBold"/>
          <w:b/>
          <w:bCs/>
          <w:color w:val="000000"/>
          <w:w w:val="90"/>
          <w:sz w:val="17"/>
          <w:szCs w:val="17"/>
          <w:lang w:val="es-ES_tradnl"/>
        </w:rPr>
        <w:t>Alojamiento</w:t>
      </w:r>
      <w:r w:rsidRPr="00427FFC">
        <w:rPr>
          <w:rFonts w:ascii="Asap" w:hAnsi="Asap" w:cs="Asap"/>
          <w:color w:val="000000"/>
          <w:w w:val="90"/>
          <w:sz w:val="17"/>
          <w:szCs w:val="17"/>
          <w:lang w:val="es-ES_tradnl"/>
        </w:rPr>
        <w:t xml:space="preserve">. </w:t>
      </w:r>
    </w:p>
    <w:p w14:paraId="7005C2CB"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280EDF05"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 xml:space="preserve">Día 14º ( Viernes) JERUSALÉN-BELÉN-JERUSALÉN </w:t>
      </w:r>
    </w:p>
    <w:p w14:paraId="5D8E8906"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t>Desayuno</w:t>
      </w:r>
      <w:r w:rsidRPr="00427FFC">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Humildad a la Iglesia de la Natividad, veremos la Gruta del Pesebre, la Estrella de 14 puntas (Lugar del nacimiento de Jesús). Continuamos para una vista del Campo de los Pastores. Regreso a Jerusalén. </w:t>
      </w:r>
      <w:r w:rsidRPr="00427FFC">
        <w:rPr>
          <w:rFonts w:ascii="Asap SemiBold" w:hAnsi="Asap SemiBold" w:cs="Asap SemiBold"/>
          <w:b/>
          <w:bCs/>
          <w:color w:val="000000"/>
          <w:w w:val="90"/>
          <w:sz w:val="17"/>
          <w:szCs w:val="17"/>
          <w:lang w:val="es-ES_tradnl"/>
        </w:rPr>
        <w:t>Alojamiento</w:t>
      </w:r>
      <w:r w:rsidRPr="00427FFC">
        <w:rPr>
          <w:rFonts w:ascii="Asap" w:hAnsi="Asap" w:cs="Asap"/>
          <w:color w:val="000000"/>
          <w:w w:val="90"/>
          <w:sz w:val="17"/>
          <w:szCs w:val="17"/>
          <w:lang w:val="es-ES_tradnl"/>
        </w:rPr>
        <w:t xml:space="preserve">. </w:t>
      </w:r>
    </w:p>
    <w:p w14:paraId="402B8C96"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61BD356D"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15º (Sábado) JERUSALÉN. Ciudad Antigua</w:t>
      </w:r>
    </w:p>
    <w:p w14:paraId="32B775C2"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t>Desayuno</w:t>
      </w:r>
      <w:r w:rsidRPr="00427FFC">
        <w:rPr>
          <w:rFonts w:ascii="Asap" w:hAnsi="Asap" w:cs="Asap"/>
          <w:color w:val="000000"/>
          <w:w w:val="90"/>
          <w:sz w:val="17"/>
          <w:szCs w:val="17"/>
          <w:lang w:val="es-ES_tradnl"/>
        </w:rPr>
        <w:t xml:space="preserve">. Salida hacia el Monte de los Olivos, para apreciar una magnífica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Asunción de María. </w:t>
      </w:r>
      <w:r w:rsidRPr="00427FFC">
        <w:rPr>
          <w:rFonts w:ascii="Asap SemiBold" w:hAnsi="Asap SemiBold" w:cs="Asap SemiBold"/>
          <w:b/>
          <w:bCs/>
          <w:color w:val="000000"/>
          <w:w w:val="90"/>
          <w:sz w:val="17"/>
          <w:szCs w:val="17"/>
          <w:lang w:val="es-ES_tradnl"/>
        </w:rPr>
        <w:t>Alojamiento</w:t>
      </w:r>
      <w:r w:rsidRPr="00427FFC">
        <w:rPr>
          <w:rFonts w:ascii="Asap" w:hAnsi="Asap" w:cs="Asap"/>
          <w:color w:val="000000"/>
          <w:w w:val="90"/>
          <w:sz w:val="17"/>
          <w:szCs w:val="17"/>
          <w:lang w:val="es-ES_tradnl"/>
        </w:rPr>
        <w:t>.</w:t>
      </w:r>
    </w:p>
    <w:p w14:paraId="432D612D"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EF5E30C"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 xml:space="preserve">Día 16º (Domingo) JERUSALÉN–SHEIK HUSSEIN–JERASH-AMÁN </w:t>
      </w:r>
    </w:p>
    <w:p w14:paraId="7A142C2E" w14:textId="77777777" w:rsidR="00427FFC" w:rsidRPr="00427FFC" w:rsidRDefault="00427FFC" w:rsidP="00427FFC">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427FFC">
        <w:rPr>
          <w:rFonts w:ascii="Asap SemiBold" w:hAnsi="Asap SemiBold" w:cs="Asap SemiBold"/>
          <w:b/>
          <w:bCs/>
          <w:color w:val="000000"/>
          <w:w w:val="90"/>
          <w:sz w:val="17"/>
          <w:szCs w:val="17"/>
          <w:lang w:val="es-ES_tradnl"/>
        </w:rPr>
        <w:t xml:space="preserve">Desayuno. </w:t>
      </w:r>
      <w:r w:rsidRPr="00427FFC">
        <w:rPr>
          <w:rFonts w:ascii="Asap" w:hAnsi="Asap" w:cs="Asap"/>
          <w:color w:val="000000"/>
          <w:w w:val="90"/>
          <w:sz w:val="17"/>
          <w:szCs w:val="17"/>
          <w:lang w:val="es-ES_tradnl"/>
        </w:rPr>
        <w:t xml:space="preserve">Salida desde Jerusalén hacia la frontera Sheikh Hussein con conductor de habla Inglesa. Finalizados los trámites fronterizos correspondientes, encuentro con el guía jordano para continuar hacia Jerash, ciudad de Decápolis, situada a 45 km y a una hora de distancia por carretera. Durante la excursión visitaremos el Arco de Triunfo, la Plaza Ovalada, el Cardo, la Columnata, el Templo de Afrodita y finalizaremos en el Teatro Romano que posee una maravillosa acústica. Salida hacia Amán. </w:t>
      </w:r>
      <w:r w:rsidRPr="00427FFC">
        <w:rPr>
          <w:rFonts w:ascii="Asap SemiBold" w:hAnsi="Asap SemiBold" w:cs="Asap SemiBold"/>
          <w:b/>
          <w:bCs/>
          <w:color w:val="000000"/>
          <w:w w:val="90"/>
          <w:sz w:val="17"/>
          <w:szCs w:val="17"/>
          <w:lang w:val="es-ES_tradnl"/>
        </w:rPr>
        <w:t>Cena y alojamiento.</w:t>
      </w:r>
    </w:p>
    <w:p w14:paraId="72EFE555"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83DDB32"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Día 17° (Lunes) AMMAN-MADABA-</w:t>
      </w:r>
      <w:r w:rsidRPr="00427FFC">
        <w:rPr>
          <w:rFonts w:ascii="Asap" w:hAnsi="Asap" w:cs="Asap"/>
          <w:b/>
          <w:bCs/>
          <w:color w:val="CF070A"/>
          <w:w w:val="90"/>
          <w:sz w:val="17"/>
          <w:szCs w:val="17"/>
          <w:lang w:val="es-ES_tradnl"/>
        </w:rPr>
        <w:br/>
        <w:t>MONTE NEBO-PETRA</w:t>
      </w:r>
    </w:p>
    <w:p w14:paraId="780F0DF6"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spacing w:val="-3"/>
          <w:w w:val="90"/>
          <w:sz w:val="17"/>
          <w:szCs w:val="17"/>
          <w:lang w:val="es-ES_tradnl"/>
        </w:rPr>
        <w:t>Desayuno</w:t>
      </w:r>
      <w:r w:rsidRPr="00427FFC">
        <w:rPr>
          <w:rFonts w:ascii="Asap" w:hAnsi="Asap" w:cs="Asap"/>
          <w:color w:val="000000"/>
          <w:spacing w:val="-3"/>
          <w:w w:val="90"/>
          <w:sz w:val="17"/>
          <w:szCs w:val="17"/>
          <w:lang w:val="es-ES_tradnl"/>
        </w:rPr>
        <w:t xml:space="preserve">. Salida a Madaba para visitar la Iglesia Ortodoxa de San Jorge, donde se encuentra el primer mapa-mosaico de Tierra Santa. Continuación hacia el Monte Nebo para admirar la vista única del Valle Jordán y el Mar Muerto desde la montaña. Este lugar es importante porque fue el último lugar visitado por Moisés y desde donde el profeta divisó la tierra prometida, a la que nunca llegaría. Salida a Petra. </w:t>
      </w:r>
      <w:r w:rsidRPr="00427FFC">
        <w:rPr>
          <w:rFonts w:ascii="Asap SemiBold" w:hAnsi="Asap SemiBold" w:cs="Asap SemiBold"/>
          <w:b/>
          <w:bCs/>
          <w:color w:val="000000"/>
          <w:spacing w:val="-3"/>
          <w:w w:val="90"/>
          <w:sz w:val="17"/>
          <w:szCs w:val="17"/>
          <w:lang w:val="es-ES_tradnl"/>
        </w:rPr>
        <w:t>Cena y alojamiento</w:t>
      </w:r>
      <w:r w:rsidRPr="00427FFC">
        <w:rPr>
          <w:rFonts w:ascii="Asap" w:hAnsi="Asap" w:cs="Asap"/>
          <w:color w:val="000000"/>
          <w:spacing w:val="-3"/>
          <w:w w:val="90"/>
          <w:sz w:val="17"/>
          <w:szCs w:val="17"/>
          <w:lang w:val="es-ES_tradnl"/>
        </w:rPr>
        <w:t>.</w:t>
      </w:r>
    </w:p>
    <w:p w14:paraId="74979FDC"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7DCA0BF"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 xml:space="preserve">Día 18º ( Martes) PETRA–ALLENBY–JERUSALÉN </w:t>
      </w:r>
    </w:p>
    <w:p w14:paraId="660FB9E4" w14:textId="77777777" w:rsidR="00427FFC" w:rsidRPr="00427FFC" w:rsidRDefault="00427FFC" w:rsidP="00427FFC">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427FFC">
        <w:rPr>
          <w:rFonts w:ascii="Asap SemiBold" w:hAnsi="Asap SemiBold" w:cs="Asap SemiBold"/>
          <w:b/>
          <w:bCs/>
          <w:color w:val="000000"/>
          <w:w w:val="90"/>
          <w:sz w:val="17"/>
          <w:szCs w:val="17"/>
          <w:lang w:val="es-ES_tradnl"/>
        </w:rPr>
        <w:t xml:space="preserve">Desayuno. </w:t>
      </w:r>
      <w:r w:rsidRPr="00427FFC">
        <w:rPr>
          <w:rFonts w:ascii="Asap" w:hAnsi="Asap" w:cs="Asap"/>
          <w:color w:val="000000"/>
          <w:w w:val="90"/>
          <w:sz w:val="17"/>
          <w:szCs w:val="17"/>
          <w:lang w:val="es-ES_tradnl"/>
        </w:rPr>
        <w:t xml:space="preserve">Visita a la ciudad rosa, capital de los Nabateos. Durante la visita conoceremos sus más importantes y representativos monumentos esculpidos en la roca rosa por los Nabateos. El Tesoro, famoso e internacionalmente conocido monumento llevado al cine en una de las películas de Indiana Jones, las Tumbas de Colores, las Tumbas Reales, etc. Petra es uno de esos lugares del mundo al que hay que visitar al menos una vez en la vida. Continuación a la frontera de Allenby. Después de completar los procedimientos de inmigración, continuamos a Jerusalén. </w:t>
      </w:r>
      <w:r w:rsidRPr="00427FFC">
        <w:rPr>
          <w:rFonts w:ascii="Asap SemiBold" w:hAnsi="Asap SemiBold" w:cs="Asap SemiBold"/>
          <w:b/>
          <w:bCs/>
          <w:color w:val="000000"/>
          <w:w w:val="90"/>
          <w:sz w:val="17"/>
          <w:szCs w:val="17"/>
          <w:lang w:val="es-ES_tradnl"/>
        </w:rPr>
        <w:t xml:space="preserve">Alojamiento. </w:t>
      </w:r>
    </w:p>
    <w:p w14:paraId="045B5F6F"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4068E59D" w14:textId="77777777" w:rsidR="00427FFC" w:rsidRPr="00427FFC" w:rsidRDefault="00427FFC" w:rsidP="00427FFC">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427FFC">
        <w:rPr>
          <w:rFonts w:ascii="Asap" w:hAnsi="Asap" w:cs="Asap"/>
          <w:b/>
          <w:bCs/>
          <w:color w:val="CF070A"/>
          <w:w w:val="90"/>
          <w:sz w:val="17"/>
          <w:szCs w:val="17"/>
          <w:lang w:val="es-ES_tradnl"/>
        </w:rPr>
        <w:t xml:space="preserve">Día 19º (Miércoles) JERUSALÉN </w:t>
      </w:r>
    </w:p>
    <w:p w14:paraId="133D8C08" w14:textId="77777777" w:rsidR="00427FFC" w:rsidRPr="00427FFC" w:rsidRDefault="00427FFC" w:rsidP="00427FF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427FFC">
        <w:rPr>
          <w:rFonts w:ascii="Asap SemiBold" w:hAnsi="Asap SemiBold" w:cs="Asap SemiBold"/>
          <w:b/>
          <w:bCs/>
          <w:color w:val="000000"/>
          <w:w w:val="90"/>
          <w:sz w:val="17"/>
          <w:szCs w:val="17"/>
          <w:lang w:val="es-ES_tradnl"/>
        </w:rPr>
        <w:t>Desayuno</w:t>
      </w:r>
      <w:r w:rsidRPr="00427FFC">
        <w:rPr>
          <w:rFonts w:ascii="Asap" w:hAnsi="Asap" w:cs="Asap"/>
          <w:color w:val="000000"/>
          <w:w w:val="90"/>
          <w:sz w:val="17"/>
          <w:szCs w:val="17"/>
          <w:lang w:val="es-ES_tradnl"/>
        </w:rPr>
        <w:t>. A la hora indicada traslado al aeropuerto</w:t>
      </w:r>
      <w:r w:rsidRPr="00427FFC">
        <w:rPr>
          <w:rFonts w:ascii="Asap SemiBold" w:hAnsi="Asap SemiBold" w:cs="Asap SemiBold"/>
          <w:b/>
          <w:bCs/>
          <w:color w:val="000000"/>
          <w:w w:val="90"/>
          <w:sz w:val="17"/>
          <w:szCs w:val="17"/>
          <w:lang w:val="es-ES_tradnl"/>
        </w:rPr>
        <w:t xml:space="preserve"> </w:t>
      </w:r>
      <w:r w:rsidRPr="00427FFC">
        <w:rPr>
          <w:rFonts w:ascii="Asap" w:hAnsi="Asap" w:cs="Asap"/>
          <w:color w:val="000000"/>
          <w:w w:val="90"/>
          <w:sz w:val="17"/>
          <w:szCs w:val="17"/>
          <w:lang w:val="es-ES_tradnl"/>
        </w:rPr>
        <w:t>Ben Gurion.</w:t>
      </w:r>
      <w:r w:rsidRPr="00427FFC">
        <w:rPr>
          <w:rFonts w:ascii="Asap SemiBold" w:hAnsi="Asap SemiBold" w:cs="Asap SemiBold"/>
          <w:b/>
          <w:bCs/>
          <w:color w:val="000000"/>
          <w:w w:val="90"/>
          <w:sz w:val="17"/>
          <w:szCs w:val="17"/>
          <w:lang w:val="es-ES_tradnl"/>
        </w:rPr>
        <w:t xml:space="preserve"> Fin de los servicios.</w:t>
      </w:r>
      <w:r w:rsidRPr="00427FFC">
        <w:rPr>
          <w:rFonts w:ascii="Asap" w:hAnsi="Asap" w:cs="Asap"/>
          <w:color w:val="000000"/>
          <w:w w:val="90"/>
          <w:sz w:val="17"/>
          <w:szCs w:val="17"/>
          <w:lang w:val="es-ES_tradnl"/>
        </w:rPr>
        <w:t xml:space="preserve"> </w:t>
      </w:r>
    </w:p>
    <w:p w14:paraId="3B31DA23" w14:textId="77777777" w:rsidR="00427FFC" w:rsidRPr="00427FFC" w:rsidRDefault="00427FFC" w:rsidP="00427FFC">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028A3248" w14:textId="77777777" w:rsidR="00427FFC" w:rsidRPr="00427FFC" w:rsidRDefault="00427FFC" w:rsidP="00427FFC">
      <w:pPr>
        <w:autoSpaceDE w:val="0"/>
        <w:autoSpaceDN w:val="0"/>
        <w:adjustRightInd w:val="0"/>
        <w:spacing w:line="180" w:lineRule="atLeast"/>
        <w:ind w:left="113" w:hanging="113"/>
        <w:jc w:val="both"/>
        <w:textAlignment w:val="center"/>
        <w:rPr>
          <w:rFonts w:ascii="Asap SemiBold" w:hAnsi="Asap SemiBold" w:cs="Asap SemiBold"/>
          <w:b/>
          <w:bCs/>
          <w:color w:val="000000"/>
          <w:w w:val="90"/>
          <w:sz w:val="15"/>
          <w:szCs w:val="15"/>
          <w:lang w:val="es-ES_tradnl"/>
        </w:rPr>
      </w:pPr>
      <w:r w:rsidRPr="00427FFC">
        <w:rPr>
          <w:rFonts w:ascii="Asap SemiBold" w:hAnsi="Asap SemiBold" w:cs="Asap SemiBold"/>
          <w:b/>
          <w:bCs/>
          <w:color w:val="000000"/>
          <w:w w:val="90"/>
          <w:sz w:val="15"/>
          <w:szCs w:val="15"/>
          <w:lang w:val="es-ES_tradnl"/>
        </w:rPr>
        <w:t>Notas: TIERRA SANTA Y JORDANIA</w:t>
      </w:r>
    </w:p>
    <w:p w14:paraId="0AB7A52A" w14:textId="77777777" w:rsidR="00427FFC" w:rsidRPr="00427FFC" w:rsidRDefault="00427FFC" w:rsidP="00427FFC">
      <w:pPr>
        <w:tabs>
          <w:tab w:val="left" w:pos="0"/>
          <w:tab w:val="left" w:pos="180"/>
        </w:tabs>
        <w:autoSpaceDE w:val="0"/>
        <w:autoSpaceDN w:val="0"/>
        <w:adjustRightInd w:val="0"/>
        <w:spacing w:line="180" w:lineRule="atLeast"/>
        <w:ind w:left="113" w:hanging="113"/>
        <w:jc w:val="both"/>
        <w:textAlignment w:val="center"/>
        <w:rPr>
          <w:rFonts w:ascii="Asap" w:hAnsi="Asap" w:cs="Asap"/>
          <w:color w:val="000000"/>
          <w:spacing w:val="-1"/>
          <w:w w:val="90"/>
          <w:sz w:val="15"/>
          <w:szCs w:val="15"/>
          <w:lang w:val="es-ES_tradnl"/>
        </w:rPr>
      </w:pPr>
      <w:r w:rsidRPr="00427FFC">
        <w:rPr>
          <w:rFonts w:ascii="Asap" w:hAnsi="Asap" w:cs="Asap"/>
          <w:color w:val="000000"/>
          <w:spacing w:val="-1"/>
          <w:w w:val="90"/>
          <w:sz w:val="15"/>
          <w:szCs w:val="15"/>
          <w:lang w:val="es-ES_tradnl"/>
        </w:rPr>
        <w:t>-</w:t>
      </w:r>
      <w:r w:rsidRPr="00427FFC">
        <w:rPr>
          <w:rFonts w:ascii="Asap" w:hAnsi="Asap" w:cs="Asap"/>
          <w:color w:val="000000"/>
          <w:spacing w:val="-1"/>
          <w:w w:val="90"/>
          <w:sz w:val="15"/>
          <w:szCs w:val="15"/>
          <w:lang w:val="es-ES_tradnl"/>
        </w:rPr>
        <w:tab/>
        <w:t>Para visitar Jordania es necesario emitir visa. Hay que tramitarla un mínimo de 21 días antes del comienzo del tour.</w:t>
      </w:r>
    </w:p>
    <w:p w14:paraId="4247E7CB" w14:textId="77777777" w:rsidR="00427FFC" w:rsidRPr="00427FFC" w:rsidRDefault="00427FFC" w:rsidP="00427FFC">
      <w:pPr>
        <w:tabs>
          <w:tab w:val="left" w:pos="0"/>
          <w:tab w:val="left" w:pos="180"/>
        </w:tabs>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427FFC">
        <w:rPr>
          <w:rFonts w:ascii="Asap" w:hAnsi="Asap" w:cs="Asap"/>
          <w:color w:val="000000"/>
          <w:w w:val="90"/>
          <w:sz w:val="15"/>
          <w:szCs w:val="15"/>
          <w:lang w:val="es-ES_tradnl"/>
        </w:rPr>
        <w:t>-</w:t>
      </w:r>
      <w:r w:rsidRPr="00427FFC">
        <w:rPr>
          <w:rFonts w:ascii="Asap" w:hAnsi="Asap" w:cs="Asap"/>
          <w:color w:val="000000"/>
          <w:w w:val="90"/>
          <w:sz w:val="15"/>
          <w:szCs w:val="15"/>
          <w:lang w:val="es-ES_tradnl"/>
        </w:rPr>
        <w:tab/>
        <w:t>Los precios de las tasas de fronteras están sujetos a cambio sin previo aviso dependiendo de las disposiciones Gubernamentales con relación a Jordania.</w:t>
      </w:r>
    </w:p>
    <w:p w14:paraId="5B9435AB" w14:textId="77777777" w:rsidR="00427FFC" w:rsidRPr="00427FFC" w:rsidRDefault="00427FFC" w:rsidP="00427FFC">
      <w:pPr>
        <w:tabs>
          <w:tab w:val="left" w:pos="0"/>
          <w:tab w:val="left" w:pos="180"/>
        </w:tabs>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427FFC">
        <w:rPr>
          <w:rFonts w:ascii="Asap" w:hAnsi="Asap" w:cs="Asap"/>
          <w:color w:val="000000"/>
          <w:w w:val="90"/>
          <w:sz w:val="15"/>
          <w:szCs w:val="15"/>
          <w:lang w:val="es-ES_tradnl"/>
        </w:rPr>
        <w:t>-</w:t>
      </w:r>
      <w:r w:rsidRPr="00427FFC">
        <w:rPr>
          <w:rFonts w:ascii="Asap" w:hAnsi="Asap" w:cs="Asap"/>
          <w:color w:val="000000"/>
          <w:w w:val="90"/>
          <w:sz w:val="15"/>
          <w:szCs w:val="15"/>
          <w:lang w:val="es-ES_tradnl"/>
        </w:rPr>
        <w:tab/>
        <w:t>Vuelos con llegada a Israel entre las 23:00-06:00 hrs, tendrán un suplemento.</w:t>
      </w:r>
    </w:p>
    <w:p w14:paraId="5FDBD75B" w14:textId="77777777" w:rsidR="00427FFC" w:rsidRPr="00427FFC" w:rsidRDefault="00427FFC" w:rsidP="00427FFC">
      <w:pPr>
        <w:tabs>
          <w:tab w:val="left" w:pos="0"/>
          <w:tab w:val="left" w:pos="180"/>
        </w:tabs>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427FFC">
        <w:rPr>
          <w:rFonts w:ascii="Asap" w:hAnsi="Asap" w:cs="Asap"/>
          <w:color w:val="000000"/>
          <w:w w:val="90"/>
          <w:sz w:val="15"/>
          <w:szCs w:val="15"/>
          <w:lang w:val="es-ES_tradnl"/>
        </w:rPr>
        <w:t>-</w:t>
      </w:r>
      <w:r w:rsidRPr="00427FFC">
        <w:rPr>
          <w:rFonts w:ascii="Asap" w:hAnsi="Asap" w:cs="Asap"/>
          <w:color w:val="000000"/>
          <w:w w:val="90"/>
          <w:sz w:val="15"/>
          <w:szCs w:val="15"/>
          <w:lang w:val="es-ES_tradnl"/>
        </w:rPr>
        <w:tab/>
        <w:t>Jordania no permite la entrada de ningún objeto religioso de cualquier religión. Cualquier recuerdo comprado en Israel debe permanecer en Israel y debe canjearse al regreso.</w:t>
      </w:r>
    </w:p>
    <w:p w14:paraId="0FE1B007"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602ABA95" w14:textId="77777777" w:rsidR="00427FFC" w:rsidRPr="00427FFC" w:rsidRDefault="00BF6700" w:rsidP="00427FF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427FFC" w:rsidRPr="00427FFC">
        <w:rPr>
          <w:rFonts w:ascii="Flama" w:hAnsi="Flama" w:cs="Flama"/>
          <w:b/>
          <w:bCs/>
          <w:i/>
          <w:iCs/>
          <w:color w:val="3F3F3F"/>
          <w:spacing w:val="4"/>
          <w:position w:val="2"/>
          <w:sz w:val="20"/>
          <w:szCs w:val="2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27FFC" w:rsidRPr="00427FFC" w14:paraId="10E746D9"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6244CF40"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Abril</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04CFC463"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1ADC04A"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1B6A4CE"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6DD6F72"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8091E96" w14:textId="77777777" w:rsidR="00427FFC" w:rsidRPr="00427FFC" w:rsidRDefault="00427FFC" w:rsidP="00427FFC">
            <w:pPr>
              <w:autoSpaceDE w:val="0"/>
              <w:autoSpaceDN w:val="0"/>
              <w:adjustRightInd w:val="0"/>
              <w:rPr>
                <w:rFonts w:ascii="Asap" w:hAnsi="Asap"/>
                <w:lang w:val="es-ES_tradnl"/>
              </w:rPr>
            </w:pPr>
          </w:p>
        </w:tc>
      </w:tr>
      <w:tr w:rsidR="00427FFC" w:rsidRPr="00427FFC" w14:paraId="5017D00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1395AB1B"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Mayo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6FD1EE17"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3A7ECE7"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C384032"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50395AE"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592140C" w14:textId="77777777" w:rsidR="00427FFC" w:rsidRPr="00427FFC" w:rsidRDefault="00427FFC" w:rsidP="00427FFC">
            <w:pPr>
              <w:autoSpaceDE w:val="0"/>
              <w:autoSpaceDN w:val="0"/>
              <w:adjustRightInd w:val="0"/>
              <w:rPr>
                <w:rFonts w:ascii="Asap" w:hAnsi="Asap"/>
                <w:lang w:val="es-ES_tradnl"/>
              </w:rPr>
            </w:pPr>
          </w:p>
        </w:tc>
      </w:tr>
      <w:tr w:rsidR="00427FFC" w:rsidRPr="00427FFC" w14:paraId="40BFDABA"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3C954556"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Junio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4591BA13"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29C4FD6"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1AF6B8E"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1BE03E1"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1A77852" w14:textId="77777777" w:rsidR="00427FFC" w:rsidRPr="00427FFC" w:rsidRDefault="00427FFC" w:rsidP="00427FFC">
            <w:pPr>
              <w:autoSpaceDE w:val="0"/>
              <w:autoSpaceDN w:val="0"/>
              <w:adjustRightInd w:val="0"/>
              <w:rPr>
                <w:rFonts w:ascii="Asap" w:hAnsi="Asap"/>
                <w:lang w:val="es-ES_tradnl"/>
              </w:rPr>
            </w:pPr>
          </w:p>
        </w:tc>
      </w:tr>
      <w:tr w:rsidR="00427FFC" w:rsidRPr="00427FFC" w14:paraId="3171C346"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1B36E292"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Julio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239EBC14"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BA21838"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487E4BA"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C5E78E1"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F502A41"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29</w:t>
            </w:r>
          </w:p>
        </w:tc>
      </w:tr>
      <w:tr w:rsidR="00427FFC" w:rsidRPr="00427FFC" w14:paraId="14E595ED"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745D2F17"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Agosto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35E47D51"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9A85EED"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B4E5D0C"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85482FB"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D31A722" w14:textId="77777777" w:rsidR="00427FFC" w:rsidRPr="00427FFC" w:rsidRDefault="00427FFC" w:rsidP="00427FFC">
            <w:pPr>
              <w:autoSpaceDE w:val="0"/>
              <w:autoSpaceDN w:val="0"/>
              <w:adjustRightInd w:val="0"/>
              <w:rPr>
                <w:rFonts w:ascii="Asap" w:hAnsi="Asap"/>
                <w:lang w:val="es-ES_tradnl"/>
              </w:rPr>
            </w:pPr>
          </w:p>
        </w:tc>
      </w:tr>
      <w:tr w:rsidR="00427FFC" w:rsidRPr="00427FFC" w14:paraId="6CD7ABE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46B55F04"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Septiembre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370B05F4"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CF031E4"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5B6BFE8"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EED1D72"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98F630C"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30</w:t>
            </w:r>
          </w:p>
        </w:tc>
      </w:tr>
      <w:tr w:rsidR="00427FFC" w:rsidRPr="00427FFC" w14:paraId="1E6FBA5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28E9E5DA"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Octubre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3023B3A3"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4AF4D14"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42CE271"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8F7CB4A"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53E9F3E" w14:textId="77777777" w:rsidR="00427FFC" w:rsidRPr="00427FFC" w:rsidRDefault="00427FFC" w:rsidP="00427FFC">
            <w:pPr>
              <w:autoSpaceDE w:val="0"/>
              <w:autoSpaceDN w:val="0"/>
              <w:adjustRightInd w:val="0"/>
              <w:rPr>
                <w:rFonts w:ascii="Asap" w:hAnsi="Asap"/>
                <w:lang w:val="es-ES_tradnl"/>
              </w:rPr>
            </w:pPr>
          </w:p>
        </w:tc>
      </w:tr>
      <w:tr w:rsidR="00427FFC" w:rsidRPr="00427FFC" w14:paraId="3D36E440"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3F4C1A2F"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Noviembre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6595459A"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A9C1E8E"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24CFFDB"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F005F55"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C56137F" w14:textId="77777777" w:rsidR="00427FFC" w:rsidRPr="00427FFC" w:rsidRDefault="00427FFC" w:rsidP="00427FFC">
            <w:pPr>
              <w:autoSpaceDE w:val="0"/>
              <w:autoSpaceDN w:val="0"/>
              <w:adjustRightInd w:val="0"/>
              <w:rPr>
                <w:rFonts w:ascii="Asap" w:hAnsi="Asap"/>
                <w:lang w:val="es-ES_tradnl"/>
              </w:rPr>
            </w:pPr>
          </w:p>
        </w:tc>
      </w:tr>
      <w:tr w:rsidR="00427FFC" w:rsidRPr="00427FFC" w14:paraId="14606F0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7DDF417D"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Diciembre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78E05B3B"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218EC54"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12F4323"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D2F496B"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30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A204E17" w14:textId="77777777" w:rsidR="00427FFC" w:rsidRPr="00427FFC" w:rsidRDefault="00427FFC" w:rsidP="00427FFC">
            <w:pPr>
              <w:autoSpaceDE w:val="0"/>
              <w:autoSpaceDN w:val="0"/>
              <w:adjustRightInd w:val="0"/>
              <w:rPr>
                <w:rFonts w:ascii="Asap" w:hAnsi="Asap"/>
                <w:lang w:val="es-ES_tradnl"/>
              </w:rPr>
            </w:pPr>
          </w:p>
        </w:tc>
      </w:tr>
      <w:tr w:rsidR="00427FFC" w:rsidRPr="00427FFC" w14:paraId="21AB4920"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28FE22A"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2024</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74E44CCE" w14:textId="77777777" w:rsidR="00427FFC" w:rsidRPr="00427FFC" w:rsidRDefault="00427FFC" w:rsidP="00427FFC">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5637C16" w14:textId="77777777" w:rsidR="00427FFC" w:rsidRPr="00427FFC" w:rsidRDefault="00427FFC" w:rsidP="00427FFC">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49C3E93" w14:textId="77777777" w:rsidR="00427FFC" w:rsidRPr="00427FFC" w:rsidRDefault="00427FFC" w:rsidP="00427FFC">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9193423" w14:textId="77777777" w:rsidR="00427FFC" w:rsidRPr="00427FFC" w:rsidRDefault="00427FFC" w:rsidP="00427FFC">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6F21F65" w14:textId="77777777" w:rsidR="00427FFC" w:rsidRPr="00427FFC" w:rsidRDefault="00427FFC" w:rsidP="00427FFC">
            <w:pPr>
              <w:autoSpaceDE w:val="0"/>
              <w:autoSpaceDN w:val="0"/>
              <w:adjustRightInd w:val="0"/>
              <w:rPr>
                <w:rFonts w:ascii="Asap" w:hAnsi="Asap"/>
                <w:lang w:val="es-ES_tradnl"/>
              </w:rPr>
            </w:pPr>
          </w:p>
        </w:tc>
      </w:tr>
      <w:tr w:rsidR="00427FFC" w:rsidRPr="00427FFC" w14:paraId="096DD1B9"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43210586"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Enero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64DDC8A8"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B67D336"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91E93F6"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51F19F0"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532D04D" w14:textId="77777777" w:rsidR="00427FFC" w:rsidRPr="00427FFC" w:rsidRDefault="00427FFC" w:rsidP="00427FFC">
            <w:pPr>
              <w:autoSpaceDE w:val="0"/>
              <w:autoSpaceDN w:val="0"/>
              <w:adjustRightInd w:val="0"/>
              <w:rPr>
                <w:rFonts w:ascii="Asap" w:hAnsi="Asap"/>
                <w:lang w:val="es-ES_tradnl"/>
              </w:rPr>
            </w:pPr>
          </w:p>
        </w:tc>
      </w:tr>
      <w:tr w:rsidR="00427FFC" w:rsidRPr="00427FFC" w14:paraId="5D560574"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5135F14" w14:textId="77777777" w:rsidR="00427FFC" w:rsidRPr="00427FFC" w:rsidRDefault="00427FFC" w:rsidP="00427FF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Febrero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633356EF"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39AF267"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A52429E" w14:textId="77777777" w:rsidR="00427FFC" w:rsidRPr="00427FFC" w:rsidRDefault="00427FFC" w:rsidP="00427FFC">
            <w:pPr>
              <w:autoSpaceDE w:val="0"/>
              <w:autoSpaceDN w:val="0"/>
              <w:adjustRightInd w:val="0"/>
              <w:spacing w:line="200" w:lineRule="atLeast"/>
              <w:jc w:val="right"/>
              <w:textAlignment w:val="center"/>
              <w:rPr>
                <w:rFonts w:ascii="Asap" w:hAnsi="Asap" w:cs="Asap"/>
                <w:color w:val="000000"/>
                <w:sz w:val="17"/>
                <w:szCs w:val="17"/>
                <w:lang w:val="es-ES_tradnl"/>
              </w:rPr>
            </w:pPr>
            <w:r w:rsidRPr="00427FFC">
              <w:rPr>
                <w:rFonts w:ascii="Asap" w:hAnsi="Asap" w:cs="Asap"/>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0D28223" w14:textId="77777777" w:rsidR="00427FFC" w:rsidRPr="00427FFC" w:rsidRDefault="00427FFC" w:rsidP="00427FFC">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6D75148" w14:textId="77777777" w:rsidR="00427FFC" w:rsidRPr="00427FFC" w:rsidRDefault="00427FFC" w:rsidP="00427FFC">
            <w:pPr>
              <w:autoSpaceDE w:val="0"/>
              <w:autoSpaceDN w:val="0"/>
              <w:adjustRightInd w:val="0"/>
              <w:rPr>
                <w:rFonts w:ascii="Asap" w:hAnsi="Asap"/>
                <w:lang w:val="es-ES_tradnl"/>
              </w:rPr>
            </w:pPr>
          </w:p>
        </w:tc>
      </w:tr>
    </w:tbl>
    <w:p w14:paraId="481C2C39" w14:textId="77777777" w:rsid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BD974EC" w14:textId="77777777" w:rsidR="00427FFC" w:rsidRPr="00427FFC" w:rsidRDefault="00427FFC" w:rsidP="00427FF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5E18EC">
        <w:rPr>
          <w:rFonts w:ascii="Flama" w:hAnsi="Flama" w:cs="Flama"/>
          <w:b/>
          <w:bCs/>
          <w:i/>
          <w:iCs/>
          <w:color w:val="3F3F3F"/>
          <w:spacing w:val="4"/>
          <w:position w:val="2"/>
          <w:sz w:val="20"/>
          <w:szCs w:val="20"/>
          <w:lang w:val="es-ES_tradnl"/>
        </w:rPr>
        <w:t>Pago en destino</w:t>
      </w:r>
      <w:r w:rsidRPr="00427FFC">
        <w:rPr>
          <w:rFonts w:ascii="Flama" w:hAnsi="Flama" w:cs="Flama"/>
          <w:b/>
          <w:bCs/>
          <w:i/>
          <w:iCs/>
          <w:color w:val="FFFFFF"/>
          <w:spacing w:val="4"/>
          <w:position w:val="2"/>
          <w:sz w:val="20"/>
          <w:szCs w:val="20"/>
        </w:rPr>
        <w:t xml:space="preserve"> </w:t>
      </w:r>
      <w:r w:rsidRPr="00427FFC">
        <w:rPr>
          <w:rFonts w:ascii="Flama" w:hAnsi="Flama" w:cs="Flama"/>
          <w:b/>
          <w:bCs/>
          <w:i/>
          <w:iCs/>
          <w:color w:val="3F3F3F"/>
          <w:spacing w:val="4"/>
          <w:position w:val="2"/>
          <w:sz w:val="20"/>
          <w:szCs w:val="20"/>
        </w:rPr>
        <w:t>obligatorio</w:t>
      </w:r>
    </w:p>
    <w:p w14:paraId="6067895A" w14:textId="77777777" w:rsidR="00427FFC" w:rsidRPr="00427FFC" w:rsidRDefault="00427FFC" w:rsidP="00427FFC">
      <w:pPr>
        <w:suppressAutoHyphens/>
        <w:autoSpaceDE w:val="0"/>
        <w:autoSpaceDN w:val="0"/>
        <w:adjustRightInd w:val="0"/>
        <w:spacing w:after="28" w:line="250" w:lineRule="atLeast"/>
        <w:ind w:left="85" w:hanging="85"/>
        <w:textAlignment w:val="center"/>
        <w:rPr>
          <w:rFonts w:ascii="Asap" w:hAnsi="Asap" w:cs="Asap"/>
          <w:i/>
          <w:iCs/>
          <w:color w:val="000000"/>
          <w:spacing w:val="-2"/>
          <w:w w:val="95"/>
          <w:sz w:val="17"/>
          <w:szCs w:val="17"/>
          <w:lang w:val="es-ES_tradnl"/>
        </w:rPr>
      </w:pPr>
      <w:r w:rsidRPr="00427FFC">
        <w:rPr>
          <w:rFonts w:ascii="Asap" w:hAnsi="Asap" w:cs="Asap"/>
          <w:i/>
          <w:iCs/>
          <w:color w:val="000000"/>
          <w:spacing w:val="-2"/>
          <w:w w:val="95"/>
          <w:sz w:val="17"/>
          <w:szCs w:val="17"/>
          <w:lang w:val="es-ES_tradnl"/>
        </w:rPr>
        <w:t>•</w:t>
      </w:r>
      <w:r w:rsidRPr="00427FFC">
        <w:rPr>
          <w:rFonts w:ascii="Asap" w:hAnsi="Asap" w:cs="Asap"/>
          <w:i/>
          <w:iCs/>
          <w:color w:val="000000"/>
          <w:spacing w:val="-2"/>
          <w:w w:val="95"/>
          <w:sz w:val="17"/>
          <w:szCs w:val="17"/>
          <w:lang w:val="es-ES_tradnl"/>
        </w:rPr>
        <w:tab/>
        <w:t>Tasas y Visas.</w:t>
      </w:r>
    </w:p>
    <w:p w14:paraId="7F0D3934" w14:textId="77777777" w:rsidR="00427FFC" w:rsidRDefault="00427FFC" w:rsidP="00427FFC">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3958753B" w14:textId="77777777" w:rsidR="00427FFC" w:rsidRPr="005E18EC" w:rsidRDefault="00427FFC" w:rsidP="00427FF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11961D4C" w14:textId="77777777" w:rsidR="00427FFC" w:rsidRPr="00427FFC" w:rsidRDefault="00427FFC" w:rsidP="00427FFC">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Propinas a guías 4$ y chóferes 3$ por día por persona (en Tierra Santa y Jordania).</w:t>
      </w:r>
    </w:p>
    <w:p w14:paraId="46EE9D50" w14:textId="77777777" w:rsidR="00427FFC" w:rsidRDefault="00427FFC" w:rsidP="00427FF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B15E273" w14:textId="77777777" w:rsidR="00427FFC" w:rsidRDefault="00427FFC"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219D2E32" w14:textId="77777777" w:rsidR="00427FFC" w:rsidRDefault="00427FFC"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2601F488" w14:textId="77777777" w:rsidR="00427FFC" w:rsidRDefault="00427FFC"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40EBA02" w14:textId="77777777" w:rsidR="00427FFC" w:rsidRDefault="00427FFC"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402A5D6" w14:textId="77777777" w:rsidR="00427FFC" w:rsidRPr="00EE5CAB" w:rsidRDefault="00427FFC"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4A0C4AD"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06A61B0F"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Traslado llegada/Madrid, salida/París, llegada/salida Israel.</w:t>
      </w:r>
    </w:p>
    <w:p w14:paraId="2D68CBBE"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Traslados en Israel y Jordania con chófer de habla inglesa.</w:t>
      </w:r>
    </w:p>
    <w:p w14:paraId="285D01D4"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Autocar de lujo con WI-FI, gratuito (hasta París).</w:t>
      </w:r>
    </w:p>
    <w:p w14:paraId="131BF8A3"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Guía acompañante.</w:t>
      </w:r>
    </w:p>
    <w:p w14:paraId="331E37CB"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Desayuno diario, 4 cenas.</w:t>
      </w:r>
    </w:p>
    <w:p w14:paraId="294F3187"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Visitas con guía local en Madrid y París.</w:t>
      </w:r>
    </w:p>
    <w:p w14:paraId="5E2BC628"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Visitas en Israel y Jordania según programa.</w:t>
      </w:r>
    </w:p>
    <w:p w14:paraId="505DDCA0"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Neceser de viaje con amenities.</w:t>
      </w:r>
    </w:p>
    <w:p w14:paraId="3BE5B5C6"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Tasa Municipal en Francia.</w:t>
      </w:r>
    </w:p>
    <w:p w14:paraId="767B49FD"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Asistencia al viajero 24 hrs. (En Tierra Santa y Jordania)</w:t>
      </w:r>
    </w:p>
    <w:p w14:paraId="72D25FAD" w14:textId="77777777" w:rsidR="00427FFC" w:rsidRDefault="00427FFC" w:rsidP="00427FF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BAD57ED" w14:textId="77777777" w:rsidR="00427FFC" w:rsidRPr="00BF6700" w:rsidRDefault="00427FFC" w:rsidP="00427FF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1412DE1E"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Boleto aéreo Paris-Tel Aviv.</w:t>
      </w:r>
    </w:p>
    <w:p w14:paraId="32DFCF29" w14:textId="77777777" w:rsidR="00427FFC" w:rsidRPr="00427FFC" w:rsidRDefault="00427FFC" w:rsidP="00427FFC">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427FFC">
        <w:rPr>
          <w:rFonts w:ascii="Asap" w:hAnsi="Asap" w:cs="Asap"/>
          <w:i/>
          <w:iCs/>
          <w:color w:val="000000"/>
          <w:w w:val="95"/>
          <w:sz w:val="17"/>
          <w:szCs w:val="17"/>
          <w:lang w:val="es-ES_tradnl"/>
        </w:rPr>
        <w:t>•</w:t>
      </w:r>
      <w:r w:rsidRPr="00427FFC">
        <w:rPr>
          <w:rFonts w:ascii="Asap" w:hAnsi="Asap" w:cs="Asap"/>
          <w:i/>
          <w:iCs/>
          <w:color w:val="000000"/>
          <w:w w:val="95"/>
          <w:sz w:val="17"/>
          <w:szCs w:val="17"/>
          <w:lang w:val="es-ES_tradnl"/>
        </w:rPr>
        <w:tab/>
        <w:t>Autobús para cruzar la frontera entre Jordania e Israel.</w:t>
      </w:r>
    </w:p>
    <w:p w14:paraId="4F1B1C74" w14:textId="77777777" w:rsidR="00427FFC" w:rsidRDefault="00427FF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5E1F6FB2"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92"/>
        <w:gridCol w:w="2369"/>
        <w:gridCol w:w="496"/>
      </w:tblGrid>
      <w:tr w:rsidR="00427FFC" w:rsidRPr="00427FFC" w14:paraId="4A64D69F" w14:textId="77777777">
        <w:trPr>
          <w:trHeight w:val="240"/>
          <w:tblHeader/>
        </w:trPr>
        <w:tc>
          <w:tcPr>
            <w:tcW w:w="692" w:type="dxa"/>
            <w:tcBorders>
              <w:top w:val="single" w:sz="6" w:space="0" w:color="555454"/>
              <w:left w:val="single" w:sz="6" w:space="0" w:color="000000"/>
              <w:bottom w:val="single" w:sz="3" w:space="0" w:color="555454"/>
              <w:right w:val="single" w:sz="6" w:space="0" w:color="000000"/>
            </w:tcBorders>
            <w:tcMar>
              <w:top w:w="17" w:type="dxa"/>
              <w:left w:w="0" w:type="dxa"/>
              <w:bottom w:w="17" w:type="dxa"/>
              <w:right w:w="0" w:type="dxa"/>
            </w:tcMar>
          </w:tcPr>
          <w:p w14:paraId="770CEC88"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SemiBold" w:hAnsi="Asap SemiBold" w:cs="Asap SemiBold"/>
                <w:b/>
                <w:bCs/>
                <w:i/>
                <w:iCs/>
                <w:color w:val="000000"/>
                <w:w w:val="80"/>
                <w:sz w:val="17"/>
                <w:szCs w:val="17"/>
                <w:lang w:val="es-ES_tradnl"/>
              </w:rPr>
              <w:t>Ciudad</w:t>
            </w:r>
          </w:p>
        </w:tc>
        <w:tc>
          <w:tcPr>
            <w:tcW w:w="2369" w:type="dxa"/>
            <w:tcBorders>
              <w:top w:val="single" w:sz="6" w:space="0" w:color="555454"/>
              <w:left w:val="single" w:sz="6" w:space="0" w:color="000000"/>
              <w:bottom w:val="single" w:sz="3" w:space="0" w:color="555454"/>
              <w:right w:val="single" w:sz="6" w:space="0" w:color="000000"/>
            </w:tcBorders>
            <w:tcMar>
              <w:top w:w="17" w:type="dxa"/>
              <w:left w:w="0" w:type="dxa"/>
              <w:bottom w:w="17" w:type="dxa"/>
              <w:right w:w="0" w:type="dxa"/>
            </w:tcMar>
          </w:tcPr>
          <w:p w14:paraId="45DB1AB0"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SemiBold" w:hAnsi="Asap SemiBold" w:cs="Asap SemiBold"/>
                <w:b/>
                <w:bCs/>
                <w:i/>
                <w:iCs/>
                <w:color w:val="000000"/>
                <w:w w:val="80"/>
                <w:sz w:val="17"/>
                <w:szCs w:val="17"/>
                <w:lang w:val="es-ES_tradnl"/>
              </w:rPr>
              <w:t>Hotel</w:t>
            </w:r>
          </w:p>
        </w:tc>
        <w:tc>
          <w:tcPr>
            <w:tcW w:w="496" w:type="dxa"/>
            <w:tcBorders>
              <w:top w:val="single" w:sz="6" w:space="0" w:color="555454"/>
              <w:left w:val="single" w:sz="6" w:space="0" w:color="000000"/>
              <w:bottom w:val="single" w:sz="3" w:space="0" w:color="555454"/>
              <w:right w:val="single" w:sz="6" w:space="0" w:color="000000"/>
            </w:tcBorders>
            <w:tcMar>
              <w:top w:w="17" w:type="dxa"/>
              <w:left w:w="0" w:type="dxa"/>
              <w:bottom w:w="17" w:type="dxa"/>
              <w:right w:w="0" w:type="dxa"/>
            </w:tcMar>
          </w:tcPr>
          <w:p w14:paraId="019BA064"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SemiBold" w:hAnsi="Asap SemiBold" w:cs="Asap SemiBold"/>
                <w:b/>
                <w:bCs/>
                <w:i/>
                <w:iCs/>
                <w:color w:val="000000"/>
                <w:w w:val="80"/>
                <w:sz w:val="17"/>
                <w:szCs w:val="17"/>
                <w:lang w:val="es-ES_tradnl"/>
              </w:rPr>
              <w:t>Cat.</w:t>
            </w:r>
          </w:p>
        </w:tc>
      </w:tr>
      <w:tr w:rsidR="00427FFC" w:rsidRPr="00427FFC" w14:paraId="603FAFBA" w14:textId="77777777">
        <w:trPr>
          <w:trHeight w:val="60"/>
        </w:trPr>
        <w:tc>
          <w:tcPr>
            <w:tcW w:w="692" w:type="dxa"/>
            <w:tcBorders>
              <w:top w:val="single" w:sz="6" w:space="0" w:color="FFFFFF"/>
              <w:left w:val="single" w:sz="6" w:space="0" w:color="000000"/>
              <w:bottom w:val="single" w:sz="6" w:space="0" w:color="FFFFFF"/>
              <w:right w:val="single" w:sz="6" w:space="0" w:color="000000"/>
            </w:tcBorders>
            <w:tcMar>
              <w:top w:w="113" w:type="dxa"/>
              <w:left w:w="0" w:type="dxa"/>
              <w:bottom w:w="37" w:type="dxa"/>
              <w:right w:w="28" w:type="dxa"/>
            </w:tcMar>
          </w:tcPr>
          <w:p w14:paraId="198A77BE"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Madrid</w:t>
            </w:r>
          </w:p>
        </w:tc>
        <w:tc>
          <w:tcPr>
            <w:tcW w:w="2369" w:type="dxa"/>
            <w:tcBorders>
              <w:top w:val="single" w:sz="6" w:space="0" w:color="FFFFFF"/>
              <w:left w:val="single" w:sz="6" w:space="0" w:color="000000"/>
              <w:bottom w:val="single" w:sz="6" w:space="0" w:color="FFFFFF"/>
              <w:right w:val="single" w:sz="6" w:space="0" w:color="000000"/>
            </w:tcBorders>
            <w:tcMar>
              <w:top w:w="113" w:type="dxa"/>
              <w:left w:w="0" w:type="dxa"/>
              <w:bottom w:w="37" w:type="dxa"/>
              <w:right w:w="28" w:type="dxa"/>
            </w:tcMar>
          </w:tcPr>
          <w:p w14:paraId="70207B21"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Praga / AC Avenida de América</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37" w:type="dxa"/>
              <w:right w:w="28" w:type="dxa"/>
            </w:tcMar>
          </w:tcPr>
          <w:p w14:paraId="2920894A"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P</w:t>
            </w:r>
          </w:p>
        </w:tc>
      </w:tr>
      <w:tr w:rsidR="00427FFC" w:rsidRPr="00427FFC" w14:paraId="2FD1CC37" w14:textId="77777777">
        <w:trPr>
          <w:trHeight w:val="60"/>
        </w:trPr>
        <w:tc>
          <w:tcPr>
            <w:tcW w:w="692"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0645563B" w14:textId="77777777" w:rsidR="00427FFC" w:rsidRPr="00427FFC" w:rsidRDefault="00427FFC" w:rsidP="00427FFC">
            <w:pPr>
              <w:autoSpaceDE w:val="0"/>
              <w:autoSpaceDN w:val="0"/>
              <w:adjustRightInd w:val="0"/>
              <w:rPr>
                <w:rFonts w:ascii="Asap SemiBold" w:hAnsi="Asap SemiBold"/>
                <w:lang w:val="es-ES_tradnl"/>
              </w:rPr>
            </w:pPr>
          </w:p>
        </w:tc>
        <w:tc>
          <w:tcPr>
            <w:tcW w:w="2369"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2D09B8E0"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n-US"/>
              </w:rPr>
            </w:pPr>
            <w:r w:rsidRPr="00427FFC">
              <w:rPr>
                <w:rFonts w:ascii="Asap" w:hAnsi="Asap" w:cs="Asap"/>
                <w:i/>
                <w:iCs/>
                <w:color w:val="000000"/>
                <w:w w:val="80"/>
                <w:sz w:val="17"/>
                <w:szCs w:val="17"/>
                <w:lang w:val="en-US"/>
              </w:rPr>
              <w:t xml:space="preserve">Madrid Chamartin Affiliaed by Meliá </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69063FFD"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w:t>
            </w:r>
          </w:p>
        </w:tc>
      </w:tr>
      <w:tr w:rsidR="00427FFC" w:rsidRPr="00427FFC" w14:paraId="2EB955F2" w14:textId="77777777">
        <w:trPr>
          <w:trHeight w:val="60"/>
        </w:trPr>
        <w:tc>
          <w:tcPr>
            <w:tcW w:w="692"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1E9424C3" w14:textId="77777777" w:rsidR="00427FFC" w:rsidRPr="00427FFC" w:rsidRDefault="00427FFC" w:rsidP="00427FFC">
            <w:pPr>
              <w:autoSpaceDE w:val="0"/>
              <w:autoSpaceDN w:val="0"/>
              <w:adjustRightInd w:val="0"/>
              <w:rPr>
                <w:rFonts w:ascii="Asap SemiBold" w:hAnsi="Asap SemiBold"/>
                <w:lang w:val="es-ES_tradnl"/>
              </w:rPr>
            </w:pPr>
          </w:p>
        </w:tc>
        <w:tc>
          <w:tcPr>
            <w:tcW w:w="2369"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34530AF5"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Puerta de Toledo</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70D822BB"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w:t>
            </w:r>
          </w:p>
        </w:tc>
      </w:tr>
      <w:tr w:rsidR="00427FFC" w:rsidRPr="00427FFC" w14:paraId="3713C64B" w14:textId="77777777">
        <w:trPr>
          <w:trHeight w:val="60"/>
        </w:trPr>
        <w:tc>
          <w:tcPr>
            <w:tcW w:w="692" w:type="dxa"/>
            <w:tcBorders>
              <w:top w:val="single" w:sz="6" w:space="0" w:color="FFFFFF"/>
              <w:left w:val="single" w:sz="6" w:space="0" w:color="000000"/>
              <w:bottom w:val="single" w:sz="6" w:space="0" w:color="FFFFFF"/>
              <w:right w:val="single" w:sz="6" w:space="0" w:color="000000"/>
            </w:tcBorders>
            <w:tcMar>
              <w:top w:w="113" w:type="dxa"/>
              <w:left w:w="0" w:type="dxa"/>
              <w:bottom w:w="37" w:type="dxa"/>
              <w:right w:w="28" w:type="dxa"/>
            </w:tcMar>
          </w:tcPr>
          <w:p w14:paraId="1723020E"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Burdeos</w:t>
            </w:r>
          </w:p>
        </w:tc>
        <w:tc>
          <w:tcPr>
            <w:tcW w:w="2369" w:type="dxa"/>
            <w:tcBorders>
              <w:top w:val="single" w:sz="6" w:space="0" w:color="FFFFFF"/>
              <w:left w:val="single" w:sz="6" w:space="0" w:color="000000"/>
              <w:bottom w:val="single" w:sz="6" w:space="0" w:color="FFFFFF"/>
              <w:right w:val="single" w:sz="6" w:space="0" w:color="000000"/>
            </w:tcBorders>
            <w:tcMar>
              <w:top w:w="113" w:type="dxa"/>
              <w:left w:w="0" w:type="dxa"/>
              <w:bottom w:w="37" w:type="dxa"/>
              <w:right w:w="28" w:type="dxa"/>
            </w:tcMar>
          </w:tcPr>
          <w:p w14:paraId="35127E19"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n-US"/>
              </w:rPr>
            </w:pPr>
            <w:r w:rsidRPr="00427FFC">
              <w:rPr>
                <w:rFonts w:ascii="Asap" w:hAnsi="Asap" w:cs="Asap"/>
                <w:i/>
                <w:iCs/>
                <w:color w:val="000000"/>
                <w:w w:val="80"/>
                <w:sz w:val="17"/>
                <w:szCs w:val="17"/>
                <w:lang w:val="en-US"/>
              </w:rPr>
              <w:t>B&amp;B Bordeaux Bassins à flot</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37" w:type="dxa"/>
              <w:right w:w="28" w:type="dxa"/>
            </w:tcMar>
          </w:tcPr>
          <w:p w14:paraId="217C429A"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w:t>
            </w:r>
          </w:p>
        </w:tc>
      </w:tr>
      <w:tr w:rsidR="00427FFC" w:rsidRPr="00427FFC" w14:paraId="3C9E5ADB" w14:textId="77777777">
        <w:trPr>
          <w:trHeight w:val="60"/>
        </w:trPr>
        <w:tc>
          <w:tcPr>
            <w:tcW w:w="692"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0CAAF581" w14:textId="77777777" w:rsidR="00427FFC" w:rsidRPr="00427FFC" w:rsidRDefault="00427FFC" w:rsidP="00427FFC">
            <w:pPr>
              <w:autoSpaceDE w:val="0"/>
              <w:autoSpaceDN w:val="0"/>
              <w:adjustRightInd w:val="0"/>
              <w:rPr>
                <w:rFonts w:ascii="Asap SemiBold" w:hAnsi="Asap SemiBold"/>
                <w:lang w:val="es-ES_tradnl"/>
              </w:rPr>
            </w:pPr>
          </w:p>
        </w:tc>
        <w:tc>
          <w:tcPr>
            <w:tcW w:w="2369"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15990991"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B&amp;B Bordeaux les Begles</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2B10BFE4"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w:t>
            </w:r>
          </w:p>
        </w:tc>
      </w:tr>
      <w:tr w:rsidR="00427FFC" w:rsidRPr="00427FFC" w14:paraId="3ECCE235" w14:textId="77777777">
        <w:trPr>
          <w:trHeight w:val="60"/>
        </w:trPr>
        <w:tc>
          <w:tcPr>
            <w:tcW w:w="692" w:type="dxa"/>
            <w:tcBorders>
              <w:top w:val="single" w:sz="6" w:space="0" w:color="FFFFFF"/>
              <w:left w:val="single" w:sz="6" w:space="0" w:color="000000"/>
              <w:bottom w:val="single" w:sz="6" w:space="0" w:color="FFFFFF"/>
              <w:right w:val="single" w:sz="6" w:space="0" w:color="000000"/>
            </w:tcBorders>
            <w:tcMar>
              <w:top w:w="113" w:type="dxa"/>
              <w:left w:w="0" w:type="dxa"/>
              <w:bottom w:w="37" w:type="dxa"/>
              <w:right w:w="28" w:type="dxa"/>
            </w:tcMar>
          </w:tcPr>
          <w:p w14:paraId="221052E9"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Paris</w:t>
            </w:r>
          </w:p>
        </w:tc>
        <w:tc>
          <w:tcPr>
            <w:tcW w:w="2369" w:type="dxa"/>
            <w:tcBorders>
              <w:top w:val="single" w:sz="6" w:space="0" w:color="FFFFFF"/>
              <w:left w:val="single" w:sz="6" w:space="0" w:color="000000"/>
              <w:bottom w:val="single" w:sz="6" w:space="0" w:color="FFFFFF"/>
              <w:right w:val="single" w:sz="6" w:space="0" w:color="000000"/>
            </w:tcBorders>
            <w:tcMar>
              <w:top w:w="113" w:type="dxa"/>
              <w:left w:w="0" w:type="dxa"/>
              <w:bottom w:w="37" w:type="dxa"/>
              <w:right w:w="28" w:type="dxa"/>
            </w:tcMar>
          </w:tcPr>
          <w:p w14:paraId="674975D4"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Ibis Paris 17 Clichy Batignolles</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37" w:type="dxa"/>
              <w:right w:w="28" w:type="dxa"/>
            </w:tcMar>
          </w:tcPr>
          <w:p w14:paraId="083A4745"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w:t>
            </w:r>
          </w:p>
        </w:tc>
      </w:tr>
      <w:tr w:rsidR="00427FFC" w:rsidRPr="00427FFC" w14:paraId="2E87BF8A" w14:textId="77777777">
        <w:trPr>
          <w:trHeight w:val="60"/>
        </w:trPr>
        <w:tc>
          <w:tcPr>
            <w:tcW w:w="692"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550ED150" w14:textId="77777777" w:rsidR="00427FFC" w:rsidRPr="00427FFC" w:rsidRDefault="00427FFC" w:rsidP="00427FFC">
            <w:pPr>
              <w:autoSpaceDE w:val="0"/>
              <w:autoSpaceDN w:val="0"/>
              <w:adjustRightInd w:val="0"/>
              <w:rPr>
                <w:rFonts w:ascii="Asap SemiBold" w:hAnsi="Asap SemiBold"/>
                <w:lang w:val="es-ES_tradnl"/>
              </w:rPr>
            </w:pPr>
          </w:p>
        </w:tc>
        <w:tc>
          <w:tcPr>
            <w:tcW w:w="2369"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3480BD89"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Ibis Porte de D´Orleans</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49F3F195"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w:t>
            </w:r>
          </w:p>
        </w:tc>
      </w:tr>
      <w:tr w:rsidR="00427FFC" w:rsidRPr="00427FFC" w14:paraId="68B10CAC" w14:textId="77777777">
        <w:trPr>
          <w:trHeight w:val="60"/>
        </w:trPr>
        <w:tc>
          <w:tcPr>
            <w:tcW w:w="692"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28CBE5E1" w14:textId="77777777" w:rsidR="00427FFC" w:rsidRPr="00427FFC" w:rsidRDefault="00427FFC" w:rsidP="00427FFC">
            <w:pPr>
              <w:autoSpaceDE w:val="0"/>
              <w:autoSpaceDN w:val="0"/>
              <w:adjustRightInd w:val="0"/>
              <w:rPr>
                <w:rFonts w:ascii="Asap SemiBold" w:hAnsi="Asap SemiBold"/>
                <w:lang w:val="es-ES_tradnl"/>
              </w:rPr>
            </w:pPr>
          </w:p>
        </w:tc>
        <w:tc>
          <w:tcPr>
            <w:tcW w:w="2369"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313EACED"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Ibis Paris Porte de Bagnolet</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28" w:type="dxa"/>
            </w:tcMar>
          </w:tcPr>
          <w:p w14:paraId="4C7CBED0"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w:t>
            </w:r>
          </w:p>
        </w:tc>
      </w:tr>
      <w:tr w:rsidR="00427FFC" w:rsidRPr="00427FFC" w14:paraId="0D891BCE" w14:textId="77777777">
        <w:trPr>
          <w:trHeight w:val="60"/>
        </w:trPr>
        <w:tc>
          <w:tcPr>
            <w:tcW w:w="692" w:type="dxa"/>
            <w:tcBorders>
              <w:top w:val="single" w:sz="6" w:space="0" w:color="FFFFFF"/>
              <w:left w:val="single" w:sz="6" w:space="0" w:color="000000"/>
              <w:bottom w:val="single" w:sz="6" w:space="0" w:color="555454"/>
              <w:right w:val="single" w:sz="6" w:space="0" w:color="000000"/>
            </w:tcBorders>
            <w:tcMar>
              <w:top w:w="113" w:type="dxa"/>
              <w:left w:w="0" w:type="dxa"/>
              <w:bottom w:w="37" w:type="dxa"/>
              <w:right w:w="0" w:type="dxa"/>
            </w:tcMar>
          </w:tcPr>
          <w:p w14:paraId="6B401DE4"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Tel Aviv</w:t>
            </w:r>
          </w:p>
        </w:tc>
        <w:tc>
          <w:tcPr>
            <w:tcW w:w="2369" w:type="dxa"/>
            <w:tcBorders>
              <w:top w:val="single" w:sz="6" w:space="0" w:color="FFFFFF"/>
              <w:left w:val="single" w:sz="6" w:space="0" w:color="000000"/>
              <w:bottom w:val="single" w:sz="6" w:space="0" w:color="555454"/>
              <w:right w:val="single" w:sz="6" w:space="0" w:color="000000"/>
            </w:tcBorders>
            <w:tcMar>
              <w:top w:w="113" w:type="dxa"/>
              <w:left w:w="0" w:type="dxa"/>
              <w:bottom w:w="37" w:type="dxa"/>
              <w:right w:w="0" w:type="dxa"/>
            </w:tcMar>
          </w:tcPr>
          <w:p w14:paraId="15C793E4"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Grand Beach / Prima 75 / NYX</w:t>
            </w:r>
          </w:p>
        </w:tc>
        <w:tc>
          <w:tcPr>
            <w:tcW w:w="496" w:type="dxa"/>
            <w:tcBorders>
              <w:top w:val="single" w:sz="6" w:space="0" w:color="FFFFFF"/>
              <w:left w:val="single" w:sz="6" w:space="0" w:color="000000"/>
              <w:bottom w:val="single" w:sz="6" w:space="0" w:color="555454"/>
              <w:right w:val="single" w:sz="6" w:space="0" w:color="000000"/>
            </w:tcBorders>
            <w:tcMar>
              <w:top w:w="113" w:type="dxa"/>
              <w:left w:w="0" w:type="dxa"/>
              <w:bottom w:w="37" w:type="dxa"/>
              <w:right w:w="0" w:type="dxa"/>
            </w:tcMar>
          </w:tcPr>
          <w:p w14:paraId="24814036"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TS</w:t>
            </w:r>
          </w:p>
        </w:tc>
      </w:tr>
      <w:tr w:rsidR="00427FFC" w:rsidRPr="00427FFC" w14:paraId="45C8A0A7" w14:textId="77777777">
        <w:trPr>
          <w:trHeight w:val="60"/>
        </w:trPr>
        <w:tc>
          <w:tcPr>
            <w:tcW w:w="692"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5FFC6C8D"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Galilea</w:t>
            </w:r>
          </w:p>
        </w:tc>
        <w:tc>
          <w:tcPr>
            <w:tcW w:w="2369"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71DD3855"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Prima Galil /Jacob</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4EC71049"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TS</w:t>
            </w:r>
          </w:p>
        </w:tc>
      </w:tr>
      <w:tr w:rsidR="00427FFC" w:rsidRPr="00427FFC" w14:paraId="157C02CE" w14:textId="77777777">
        <w:trPr>
          <w:trHeight w:val="60"/>
        </w:trPr>
        <w:tc>
          <w:tcPr>
            <w:tcW w:w="692"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3CC8023B"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Jerusalén</w:t>
            </w:r>
          </w:p>
        </w:tc>
        <w:tc>
          <w:tcPr>
            <w:tcW w:w="2369"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600A69EC"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 xml:space="preserve">Prima Park / Caesar </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0A8E706F"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TS</w:t>
            </w:r>
          </w:p>
        </w:tc>
      </w:tr>
      <w:tr w:rsidR="00427FFC" w:rsidRPr="00427FFC" w14:paraId="5FE8DF4D" w14:textId="77777777">
        <w:trPr>
          <w:trHeight w:val="60"/>
        </w:trPr>
        <w:tc>
          <w:tcPr>
            <w:tcW w:w="692"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51846051"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 xml:space="preserve">Ammán </w:t>
            </w:r>
          </w:p>
        </w:tc>
        <w:tc>
          <w:tcPr>
            <w:tcW w:w="2369"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5E6FE834"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Mena Tyche</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062BF87F"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TS</w:t>
            </w:r>
          </w:p>
        </w:tc>
      </w:tr>
      <w:tr w:rsidR="00427FFC" w:rsidRPr="00427FFC" w14:paraId="1EB07A70" w14:textId="77777777">
        <w:trPr>
          <w:trHeight w:val="60"/>
        </w:trPr>
        <w:tc>
          <w:tcPr>
            <w:tcW w:w="692"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03CB6B89"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Petra</w:t>
            </w:r>
          </w:p>
        </w:tc>
        <w:tc>
          <w:tcPr>
            <w:tcW w:w="2369"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2DE92317" w14:textId="77777777" w:rsidR="00427FFC" w:rsidRPr="00427FFC" w:rsidRDefault="00427FFC" w:rsidP="00427FFC">
            <w:pPr>
              <w:autoSpaceDE w:val="0"/>
              <w:autoSpaceDN w:val="0"/>
              <w:adjustRightInd w:val="0"/>
              <w:spacing w:line="180" w:lineRule="atLeast"/>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Petra Panorama</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7" w:type="dxa"/>
              <w:right w:w="0" w:type="dxa"/>
            </w:tcMar>
          </w:tcPr>
          <w:p w14:paraId="63F3E54C" w14:textId="77777777" w:rsidR="00427FFC" w:rsidRPr="00427FFC" w:rsidRDefault="00427FFC" w:rsidP="00427FF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427FFC">
              <w:rPr>
                <w:rFonts w:ascii="Asap" w:hAnsi="Asap" w:cs="Asap"/>
                <w:i/>
                <w:iCs/>
                <w:color w:val="000000"/>
                <w:w w:val="80"/>
                <w:sz w:val="17"/>
                <w:szCs w:val="17"/>
                <w:lang w:val="es-ES_tradnl"/>
              </w:rPr>
              <w:t>TS</w:t>
            </w:r>
          </w:p>
        </w:tc>
      </w:tr>
    </w:tbl>
    <w:p w14:paraId="7355EEC1"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42B55AAC"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438"/>
        <w:gridCol w:w="625"/>
        <w:gridCol w:w="340"/>
      </w:tblGrid>
      <w:tr w:rsidR="00427FFC" w:rsidRPr="00427FFC" w14:paraId="7ACEAA63" w14:textId="77777777">
        <w:trPr>
          <w:trHeight w:val="247"/>
        </w:trPr>
        <w:tc>
          <w:tcPr>
            <w:tcW w:w="2438" w:type="dxa"/>
            <w:tcBorders>
              <w:top w:val="single" w:sz="6" w:space="0" w:color="C80811"/>
              <w:left w:val="single" w:sz="6" w:space="0" w:color="000000"/>
              <w:bottom w:val="single" w:sz="6" w:space="0" w:color="000000"/>
              <w:right w:val="single" w:sz="6" w:space="0" w:color="555454"/>
            </w:tcBorders>
            <w:tcMar>
              <w:top w:w="23" w:type="dxa"/>
              <w:left w:w="0" w:type="dxa"/>
              <w:bottom w:w="23" w:type="dxa"/>
              <w:right w:w="0" w:type="dxa"/>
            </w:tcMar>
            <w:vAlign w:val="bottom"/>
          </w:tcPr>
          <w:p w14:paraId="42645C5D" w14:textId="77777777" w:rsidR="00427FFC" w:rsidRPr="00427FFC" w:rsidRDefault="00427FFC" w:rsidP="00427FF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7FFC">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1F383A7F" w14:textId="04CF9C3B" w:rsidR="00427FFC" w:rsidRPr="00427FFC" w:rsidRDefault="00427FFC" w:rsidP="00427FF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7FFC">
              <w:rPr>
                <w:rFonts w:ascii="Asap" w:hAnsi="Asap" w:cs="Asap"/>
                <w:color w:val="000000"/>
                <w:sz w:val="18"/>
                <w:szCs w:val="18"/>
                <w:lang w:val="es-ES_tradnl"/>
              </w:rPr>
              <w:t>3.</w:t>
            </w:r>
            <w:r w:rsidR="00422143">
              <w:rPr>
                <w:rFonts w:ascii="Asap" w:hAnsi="Asap" w:cs="Asap"/>
                <w:color w:val="000000"/>
                <w:sz w:val="18"/>
                <w:szCs w:val="18"/>
                <w:lang w:val="es-ES_tradnl"/>
              </w:rPr>
              <w:t>56</w:t>
            </w:r>
            <w:r w:rsidRPr="00427FFC">
              <w:rPr>
                <w:rFonts w:ascii="Asap" w:hAnsi="Asap" w:cs="Asap"/>
                <w:color w:val="000000"/>
                <w:sz w:val="18"/>
                <w:szCs w:val="18"/>
                <w:lang w:val="es-ES_tradnl"/>
              </w:rPr>
              <w:t>5</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4B28E464" w14:textId="77777777" w:rsidR="00427FFC" w:rsidRPr="00427FFC" w:rsidRDefault="00427FFC" w:rsidP="00427FF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7FFC">
              <w:rPr>
                <w:rFonts w:ascii="Asap" w:hAnsi="Asap" w:cs="Asap"/>
                <w:color w:val="000000"/>
                <w:sz w:val="16"/>
                <w:szCs w:val="16"/>
                <w:lang w:val="es-ES_tradnl"/>
              </w:rPr>
              <w:t xml:space="preserve"> $</w:t>
            </w:r>
          </w:p>
        </w:tc>
      </w:tr>
      <w:tr w:rsidR="00427FFC" w:rsidRPr="00427FFC" w14:paraId="6E8D78CC" w14:textId="77777777">
        <w:trPr>
          <w:trHeight w:val="60"/>
        </w:trPr>
        <w:tc>
          <w:tcPr>
            <w:tcW w:w="2438" w:type="dxa"/>
            <w:tcBorders>
              <w:top w:val="single" w:sz="6" w:space="0" w:color="000000"/>
              <w:left w:val="single" w:sz="6" w:space="0" w:color="000000"/>
              <w:bottom w:val="single" w:sz="6" w:space="0" w:color="C80811"/>
              <w:right w:val="single" w:sz="6" w:space="0" w:color="555454"/>
            </w:tcBorders>
            <w:tcMar>
              <w:top w:w="23" w:type="dxa"/>
              <w:left w:w="0" w:type="dxa"/>
              <w:bottom w:w="23" w:type="dxa"/>
              <w:right w:w="0" w:type="dxa"/>
            </w:tcMar>
            <w:vAlign w:val="bottom"/>
          </w:tcPr>
          <w:p w14:paraId="656BA4E7" w14:textId="77777777" w:rsidR="00427FFC" w:rsidRPr="00427FFC" w:rsidRDefault="00427FFC" w:rsidP="00427FF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7FFC">
              <w:rPr>
                <w:rFonts w:ascii="Asap" w:hAnsi="Asap" w:cs="Asap"/>
                <w:i/>
                <w:iCs/>
                <w:color w:val="000000"/>
                <w:w w:val="90"/>
                <w:sz w:val="17"/>
                <w:szCs w:val="17"/>
                <w:lang w:val="es-ES_tradnl"/>
              </w:rPr>
              <w:t>Suplemento habitación single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6DA22561" w14:textId="77777777" w:rsidR="00427FFC" w:rsidRPr="00427FFC" w:rsidRDefault="00427FFC" w:rsidP="00427FF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7FFC">
              <w:rPr>
                <w:rFonts w:ascii="Asap" w:hAnsi="Asap" w:cs="Asap"/>
                <w:color w:val="000000"/>
                <w:sz w:val="18"/>
                <w:szCs w:val="18"/>
                <w:lang w:val="es-ES_tradnl"/>
              </w:rPr>
              <w:t>1.865</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0080F6EC" w14:textId="77777777" w:rsidR="00427FFC" w:rsidRPr="00427FFC" w:rsidRDefault="00427FFC" w:rsidP="00427FF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7FFC">
              <w:rPr>
                <w:rFonts w:ascii="Asap" w:hAnsi="Asap" w:cs="Asap"/>
                <w:color w:val="000000"/>
                <w:sz w:val="16"/>
                <w:szCs w:val="16"/>
                <w:lang w:val="es-ES_tradnl"/>
              </w:rPr>
              <w:t xml:space="preserve"> $</w:t>
            </w:r>
          </w:p>
        </w:tc>
      </w:tr>
      <w:tr w:rsidR="00427FFC" w:rsidRPr="00427FFC" w14:paraId="382E671E"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44602BBD" w14:textId="77777777" w:rsidR="00427FFC" w:rsidRPr="00427FFC" w:rsidRDefault="00427FFC" w:rsidP="00427FFC">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427FFC">
              <w:rPr>
                <w:rFonts w:ascii="Asap SemiBold" w:hAnsi="Asap SemiBold" w:cs="Asap SemiBold"/>
                <w:b/>
                <w:bCs/>
                <w:color w:val="000000"/>
                <w:spacing w:val="-2"/>
                <w:w w:val="90"/>
                <w:sz w:val="17"/>
                <w:szCs w:val="17"/>
                <w:lang w:val="es-ES_tradnl"/>
              </w:rPr>
              <w:t xml:space="preserve">Tierra Santa y Jordania </w:t>
            </w:r>
          </w:p>
          <w:p w14:paraId="387AB9D1" w14:textId="77777777" w:rsidR="00427FFC" w:rsidRPr="00427FFC" w:rsidRDefault="00427FFC" w:rsidP="00427FFC">
            <w:pPr>
              <w:autoSpaceDE w:val="0"/>
              <w:autoSpaceDN w:val="0"/>
              <w:adjustRightInd w:val="0"/>
              <w:spacing w:line="288" w:lineRule="auto"/>
              <w:jc w:val="both"/>
              <w:textAlignment w:val="center"/>
              <w:rPr>
                <w:rFonts w:ascii="Asap" w:hAnsi="Asap" w:cs="Asap"/>
                <w:color w:val="000000"/>
                <w:spacing w:val="-2"/>
                <w:w w:val="90"/>
                <w:sz w:val="17"/>
                <w:szCs w:val="17"/>
                <w:lang w:val="es-ES_tradnl"/>
              </w:rPr>
            </w:pPr>
            <w:r w:rsidRPr="00427FFC">
              <w:rPr>
                <w:rFonts w:ascii="Asap" w:hAnsi="Asap" w:cs="Asap"/>
                <w:color w:val="000000"/>
                <w:spacing w:val="-2"/>
                <w:w w:val="90"/>
                <w:sz w:val="17"/>
                <w:szCs w:val="17"/>
                <w:lang w:val="es-ES_tradnl"/>
              </w:rPr>
              <w:t xml:space="preserve">Supl. salidas Abr: 1, May: 13, </w:t>
            </w:r>
          </w:p>
          <w:p w14:paraId="57375DB1" w14:textId="77777777" w:rsidR="00427FFC" w:rsidRPr="00427FFC" w:rsidRDefault="00427FFC" w:rsidP="00427FFC">
            <w:pPr>
              <w:autoSpaceDE w:val="0"/>
              <w:autoSpaceDN w:val="0"/>
              <w:adjustRightInd w:val="0"/>
              <w:spacing w:line="288" w:lineRule="auto"/>
              <w:jc w:val="both"/>
              <w:textAlignment w:val="center"/>
              <w:rPr>
                <w:rFonts w:ascii="Asap" w:hAnsi="Asap"/>
                <w:color w:val="000000"/>
                <w:lang w:val="es-ES_tradnl"/>
              </w:rPr>
            </w:pPr>
            <w:r w:rsidRPr="00427FFC">
              <w:rPr>
                <w:rFonts w:ascii="Asap" w:hAnsi="Asap" w:cs="Asap"/>
                <w:color w:val="000000"/>
                <w:spacing w:val="-2"/>
                <w:w w:val="90"/>
                <w:sz w:val="17"/>
                <w:szCs w:val="17"/>
                <w:lang w:val="es-ES_tradnl"/>
              </w:rPr>
              <w:t>Sep: 2, 16, 23</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0212362E" w14:textId="77777777" w:rsidR="00427FFC" w:rsidRPr="00427FFC" w:rsidRDefault="00427FFC" w:rsidP="00427FFC">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0FB54540" w14:textId="77777777" w:rsidR="00427FFC" w:rsidRPr="00427FFC" w:rsidRDefault="00427FFC" w:rsidP="00427FFC">
            <w:pPr>
              <w:autoSpaceDE w:val="0"/>
              <w:autoSpaceDN w:val="0"/>
              <w:adjustRightInd w:val="0"/>
              <w:rPr>
                <w:rFonts w:ascii="Asap" w:hAnsi="Asap"/>
                <w:lang w:val="es-ES_tradnl"/>
              </w:rPr>
            </w:pPr>
          </w:p>
        </w:tc>
      </w:tr>
      <w:tr w:rsidR="00427FFC" w:rsidRPr="00427FFC" w14:paraId="4D5915E3"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6736C396" w14:textId="77777777" w:rsidR="00427FFC" w:rsidRPr="00427FFC" w:rsidRDefault="00427FFC" w:rsidP="00427FF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7FFC">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3AFA3B97" w14:textId="77777777" w:rsidR="00427FFC" w:rsidRPr="00427FFC" w:rsidRDefault="00427FFC" w:rsidP="00427FF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7FFC">
              <w:rPr>
                <w:rFonts w:ascii="Asap" w:hAnsi="Asap" w:cs="Asap"/>
                <w:color w:val="000000"/>
                <w:sz w:val="18"/>
                <w:szCs w:val="18"/>
                <w:lang w:val="es-ES_tradnl"/>
              </w:rPr>
              <w:t xml:space="preserve">145 </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2CCCF17D" w14:textId="77777777" w:rsidR="00427FFC" w:rsidRPr="00427FFC" w:rsidRDefault="00427FFC" w:rsidP="00427FF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7FFC">
              <w:rPr>
                <w:rFonts w:ascii="Asap" w:hAnsi="Asap" w:cs="Asap"/>
                <w:color w:val="000000"/>
                <w:sz w:val="16"/>
                <w:szCs w:val="16"/>
                <w:lang w:val="es-ES_tradnl"/>
              </w:rPr>
              <w:t xml:space="preserve"> $</w:t>
            </w:r>
          </w:p>
        </w:tc>
      </w:tr>
      <w:tr w:rsidR="00427FFC" w:rsidRPr="00427FFC" w14:paraId="45363510"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6DA97842" w14:textId="77777777" w:rsidR="00427FFC" w:rsidRPr="00427FFC" w:rsidRDefault="00427FFC" w:rsidP="00427FF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7FFC">
              <w:rPr>
                <w:rFonts w:ascii="Asap" w:hAnsi="Asap" w:cs="Asap"/>
                <w:i/>
                <w:iCs/>
                <w:color w:val="000000"/>
                <w:w w:val="90"/>
                <w:sz w:val="17"/>
                <w:szCs w:val="17"/>
                <w:lang w:val="es-ES_tradnl"/>
              </w:rPr>
              <w:t>Supl. habitación single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1977712B" w14:textId="77777777" w:rsidR="00427FFC" w:rsidRPr="00427FFC" w:rsidRDefault="00427FFC" w:rsidP="00427FF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7FFC">
              <w:rPr>
                <w:rFonts w:ascii="Asap" w:hAnsi="Asap" w:cs="Asap"/>
                <w:color w:val="000000"/>
                <w:sz w:val="18"/>
                <w:szCs w:val="18"/>
                <w:lang w:val="es-ES_tradnl"/>
              </w:rPr>
              <w:t xml:space="preserve">155 </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163D3566" w14:textId="77777777" w:rsidR="00427FFC" w:rsidRPr="00427FFC" w:rsidRDefault="00427FFC" w:rsidP="00427FF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7FFC">
              <w:rPr>
                <w:rFonts w:ascii="Asap" w:hAnsi="Asap" w:cs="Asap"/>
                <w:color w:val="000000"/>
                <w:sz w:val="16"/>
                <w:szCs w:val="16"/>
                <w:lang w:val="es-ES_tradnl"/>
              </w:rPr>
              <w:t xml:space="preserve"> $</w:t>
            </w:r>
          </w:p>
        </w:tc>
      </w:tr>
      <w:tr w:rsidR="00427FFC" w:rsidRPr="00427FFC" w14:paraId="3C5F3208"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4B9E8AB1" w14:textId="77777777" w:rsidR="00427FFC" w:rsidRPr="00427FFC" w:rsidRDefault="00427FFC" w:rsidP="00427FF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427FFC">
              <w:rPr>
                <w:rFonts w:ascii="Asap" w:hAnsi="Asap" w:cs="Asap"/>
                <w:i/>
                <w:iCs/>
                <w:color w:val="000000"/>
                <w:w w:val="90"/>
                <w:sz w:val="17"/>
                <w:szCs w:val="17"/>
                <w:lang w:val="es-ES_tradnl"/>
              </w:rPr>
              <w:t xml:space="preserve">Supl. salidas Dic: 9, 16 </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1C3B8703" w14:textId="77777777" w:rsidR="00427FFC" w:rsidRPr="00427FFC" w:rsidRDefault="00427FFC" w:rsidP="00427FF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427FFC">
              <w:rPr>
                <w:rFonts w:ascii="Asap" w:hAnsi="Asap" w:cs="Asap"/>
                <w:color w:val="000000"/>
                <w:sz w:val="18"/>
                <w:szCs w:val="18"/>
                <w:lang w:val="es-ES_tradnl"/>
              </w:rPr>
              <w:t xml:space="preserve">95 </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32B74858" w14:textId="77777777" w:rsidR="00427FFC" w:rsidRPr="00427FFC" w:rsidRDefault="00427FFC" w:rsidP="00427FF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427FFC">
              <w:rPr>
                <w:rFonts w:ascii="Asap" w:hAnsi="Asap" w:cs="Asap"/>
                <w:color w:val="000000"/>
                <w:sz w:val="16"/>
                <w:szCs w:val="16"/>
                <w:lang w:val="es-ES_tradnl"/>
              </w:rPr>
              <w:t xml:space="preserve"> $</w:t>
            </w:r>
          </w:p>
        </w:tc>
      </w:tr>
      <w:tr w:rsidR="00427FFC" w:rsidRPr="00427FFC" w14:paraId="5458C7CD" w14:textId="77777777">
        <w:trPr>
          <w:trHeight w:hRule="exact" w:val="60"/>
        </w:trPr>
        <w:tc>
          <w:tcPr>
            <w:tcW w:w="2438" w:type="dxa"/>
            <w:tcBorders>
              <w:top w:val="single" w:sz="6" w:space="0" w:color="C80811"/>
              <w:left w:val="single" w:sz="6" w:space="0" w:color="555454"/>
              <w:bottom w:val="single" w:sz="3" w:space="0" w:color="555454"/>
              <w:right w:val="single" w:sz="6" w:space="0" w:color="555454"/>
            </w:tcBorders>
            <w:tcMar>
              <w:top w:w="0" w:type="dxa"/>
              <w:left w:w="0" w:type="dxa"/>
              <w:bottom w:w="0" w:type="dxa"/>
              <w:right w:w="0" w:type="dxa"/>
            </w:tcMar>
            <w:vAlign w:val="center"/>
          </w:tcPr>
          <w:p w14:paraId="2B0F437C" w14:textId="77777777" w:rsidR="00427FFC" w:rsidRPr="00427FFC" w:rsidRDefault="00427FFC" w:rsidP="00427FFC">
            <w:pPr>
              <w:autoSpaceDE w:val="0"/>
              <w:autoSpaceDN w:val="0"/>
              <w:adjustRightInd w:val="0"/>
              <w:rPr>
                <w:rFonts w:ascii="Asap" w:hAnsi="Asap"/>
                <w:lang w:val="es-ES_tradnl"/>
              </w:rPr>
            </w:pPr>
          </w:p>
        </w:tc>
        <w:tc>
          <w:tcPr>
            <w:tcW w:w="625" w:type="dxa"/>
            <w:tcBorders>
              <w:top w:val="single" w:sz="6" w:space="0" w:color="000000"/>
              <w:left w:val="single" w:sz="6" w:space="0" w:color="555454"/>
              <w:bottom w:val="single" w:sz="3" w:space="0" w:color="555454"/>
              <w:right w:val="single" w:sz="6" w:space="0" w:color="555454"/>
            </w:tcBorders>
            <w:tcMar>
              <w:top w:w="0" w:type="dxa"/>
              <w:left w:w="0" w:type="dxa"/>
              <w:bottom w:w="0" w:type="dxa"/>
              <w:right w:w="0" w:type="dxa"/>
            </w:tcMar>
            <w:vAlign w:val="center"/>
          </w:tcPr>
          <w:p w14:paraId="039CB914" w14:textId="77777777" w:rsidR="00427FFC" w:rsidRPr="00427FFC" w:rsidRDefault="00427FFC" w:rsidP="00427FFC">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2E74DD41" w14:textId="77777777" w:rsidR="00427FFC" w:rsidRPr="00427FFC" w:rsidRDefault="00427FFC" w:rsidP="00427FFC">
            <w:pPr>
              <w:autoSpaceDE w:val="0"/>
              <w:autoSpaceDN w:val="0"/>
              <w:adjustRightInd w:val="0"/>
              <w:rPr>
                <w:rFonts w:ascii="Asap" w:hAnsi="Asap"/>
                <w:lang w:val="es-ES_tradnl"/>
              </w:rPr>
            </w:pPr>
          </w:p>
        </w:tc>
      </w:tr>
      <w:tr w:rsidR="00427FFC" w:rsidRPr="00427FFC" w14:paraId="09592739" w14:textId="77777777">
        <w:trPr>
          <w:trHeight w:val="746"/>
        </w:trPr>
        <w:tc>
          <w:tcPr>
            <w:tcW w:w="3403" w:type="dxa"/>
            <w:gridSpan w:val="3"/>
            <w:tcBorders>
              <w:top w:val="single" w:sz="3" w:space="0" w:color="555454"/>
              <w:left w:val="single" w:sz="6" w:space="0" w:color="000000"/>
              <w:bottom w:val="single" w:sz="6" w:space="0" w:color="FFFFFF"/>
              <w:right w:val="single" w:sz="6" w:space="0" w:color="000000"/>
            </w:tcBorders>
            <w:tcMar>
              <w:top w:w="57" w:type="dxa"/>
              <w:left w:w="0" w:type="dxa"/>
              <w:bottom w:w="0" w:type="dxa"/>
              <w:right w:w="0" w:type="dxa"/>
            </w:tcMar>
          </w:tcPr>
          <w:p w14:paraId="6CF5DE5C" w14:textId="77777777" w:rsidR="00427FFC" w:rsidRPr="00427FFC" w:rsidRDefault="00427FFC" w:rsidP="00427FF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SemiBold" w:hAnsi="Asap SemiBold" w:cs="Asap SemiBold"/>
                <w:b/>
                <w:bCs/>
                <w:i/>
                <w:iCs/>
                <w:color w:val="000000"/>
                <w:w w:val="75"/>
                <w:sz w:val="16"/>
                <w:szCs w:val="16"/>
                <w:lang w:val="es-ES_tradnl"/>
              </w:rPr>
            </w:pPr>
            <w:r w:rsidRPr="00427FFC">
              <w:rPr>
                <w:rFonts w:ascii="Asap SemiBold" w:hAnsi="Asap SemiBold" w:cs="Asap SemiBold"/>
                <w:b/>
                <w:bCs/>
                <w:i/>
                <w:iCs/>
                <w:color w:val="000000"/>
                <w:w w:val="75"/>
                <w:sz w:val="16"/>
                <w:szCs w:val="16"/>
                <w:lang w:val="es-ES_tradnl"/>
              </w:rPr>
              <w:t xml:space="preserve">Notas: </w:t>
            </w:r>
          </w:p>
          <w:p w14:paraId="2F6055ED" w14:textId="77777777" w:rsidR="00427FFC" w:rsidRPr="00427FFC" w:rsidRDefault="00427FFC" w:rsidP="00427FFC">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427FFC">
              <w:rPr>
                <w:rFonts w:ascii="Asap" w:hAnsi="Asap" w:cs="Asap"/>
                <w:i/>
                <w:iCs/>
                <w:color w:val="000000"/>
                <w:w w:val="75"/>
                <w:sz w:val="16"/>
                <w:szCs w:val="16"/>
                <w:lang w:val="es-ES_tradnl"/>
              </w:rPr>
              <w:t>-</w:t>
            </w:r>
            <w:r w:rsidRPr="00427FFC">
              <w:rPr>
                <w:rFonts w:ascii="Asap" w:hAnsi="Asap" w:cs="Asap"/>
                <w:i/>
                <w:iCs/>
                <w:color w:val="000000"/>
                <w:w w:val="75"/>
                <w:sz w:val="16"/>
                <w:szCs w:val="16"/>
                <w:lang w:val="es-ES_tradnl"/>
              </w:rPr>
              <w:tab/>
              <w:t>Durante la celebración de Ferias, Congresos y Vinitech, el alojamiento podrá ser desviado a poblaciones cercanas a Burdeos.</w:t>
            </w:r>
          </w:p>
          <w:p w14:paraId="1DCD2B28" w14:textId="77777777" w:rsidR="00427FFC" w:rsidRPr="00427FFC" w:rsidRDefault="00427FFC" w:rsidP="00427FFC">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427FFC">
              <w:rPr>
                <w:rFonts w:ascii="Asap" w:hAnsi="Asap" w:cs="Asap"/>
                <w:i/>
                <w:iCs/>
                <w:color w:val="000000"/>
                <w:w w:val="75"/>
                <w:sz w:val="16"/>
                <w:szCs w:val="16"/>
                <w:lang w:val="es-ES_tradnl"/>
              </w:rPr>
              <w:t>-</w:t>
            </w:r>
            <w:r w:rsidRPr="00427FFC">
              <w:rPr>
                <w:rFonts w:ascii="Asap" w:hAnsi="Asap" w:cs="Asap"/>
                <w:i/>
                <w:iCs/>
                <w:color w:val="000000"/>
                <w:w w:val="75"/>
                <w:sz w:val="16"/>
                <w:szCs w:val="16"/>
                <w:lang w:val="es-ES_tradnl"/>
              </w:rPr>
              <w:tab/>
              <w:t>No habrá cenas después de las 20:30 hrs, ni reembolso.</w:t>
            </w:r>
          </w:p>
          <w:p w14:paraId="62FD7100" w14:textId="77777777" w:rsidR="00427FFC" w:rsidRPr="00427FFC" w:rsidRDefault="00427FFC" w:rsidP="00427FFC">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427FFC">
              <w:rPr>
                <w:rFonts w:ascii="Asap" w:hAnsi="Asap" w:cs="Asap"/>
                <w:i/>
                <w:iCs/>
                <w:color w:val="000000"/>
                <w:w w:val="75"/>
                <w:sz w:val="16"/>
                <w:szCs w:val="16"/>
                <w:lang w:val="es-ES_tradnl"/>
              </w:rPr>
              <w:t>-</w:t>
            </w:r>
            <w:r w:rsidRPr="00427FFC">
              <w:rPr>
                <w:rFonts w:ascii="Asap" w:hAnsi="Asap" w:cs="Asap"/>
                <w:i/>
                <w:iCs/>
                <w:color w:val="000000"/>
                <w:w w:val="75"/>
                <w:sz w:val="16"/>
                <w:szCs w:val="16"/>
                <w:lang w:val="es-ES_tradnl"/>
              </w:rPr>
              <w:tab/>
              <w:t>Se permite 1 maleta y un bolso de mano por persona.</w:t>
            </w:r>
          </w:p>
          <w:p w14:paraId="2FE4F42D" w14:textId="77777777" w:rsidR="00427FFC" w:rsidRPr="00427FFC" w:rsidRDefault="00427FFC" w:rsidP="00427FFC">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427FFC">
              <w:rPr>
                <w:rFonts w:ascii="Asap" w:hAnsi="Asap" w:cs="Asap"/>
                <w:i/>
                <w:iCs/>
                <w:color w:val="000000"/>
                <w:w w:val="75"/>
                <w:sz w:val="16"/>
                <w:szCs w:val="16"/>
                <w:lang w:val="es-ES_tradnl"/>
              </w:rPr>
              <w:t>-</w:t>
            </w:r>
            <w:r w:rsidRPr="00427FFC">
              <w:rPr>
                <w:rFonts w:ascii="Asap" w:hAnsi="Asap" w:cs="Asap"/>
                <w:i/>
                <w:iCs/>
                <w:color w:val="000000"/>
                <w:w w:val="75"/>
                <w:sz w:val="16"/>
                <w:szCs w:val="16"/>
                <w:lang w:val="es-ES_tradnl"/>
              </w:rPr>
              <w:tab/>
              <w:t>La entrada a Yad Vashem (Memorial del Holocausto) no está permitida a menores de 10 años.</w:t>
            </w:r>
          </w:p>
          <w:p w14:paraId="7D7840C1" w14:textId="77777777" w:rsidR="00427FFC" w:rsidRPr="00427FFC" w:rsidRDefault="00427FFC" w:rsidP="00427FFC">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427FFC">
              <w:rPr>
                <w:rFonts w:ascii="Asap" w:hAnsi="Asap" w:cs="Asap"/>
                <w:i/>
                <w:iCs/>
                <w:color w:val="000000"/>
                <w:w w:val="75"/>
                <w:sz w:val="16"/>
                <w:szCs w:val="16"/>
                <w:lang w:val="es-ES_tradnl"/>
              </w:rPr>
              <w:lastRenderedPageBreak/>
              <w:t>-</w:t>
            </w:r>
            <w:r w:rsidRPr="00427FFC">
              <w:rPr>
                <w:rFonts w:ascii="Asap" w:hAnsi="Asap" w:cs="Asap"/>
                <w:i/>
                <w:iCs/>
                <w:color w:val="000000"/>
                <w:w w:val="75"/>
                <w:sz w:val="16"/>
                <w:szCs w:val="16"/>
                <w:lang w:val="es-ES_tradnl"/>
              </w:rPr>
              <w:tab/>
              <w:t>Las excursiones opcionales deben ser reservas y pagadas por adelantado.</w:t>
            </w:r>
          </w:p>
        </w:tc>
      </w:tr>
    </w:tbl>
    <w:p w14:paraId="3C4279F8"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Asap Medium">
    <w:altName w:val="Calibri"/>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7881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22143"/>
    <w:rsid w:val="00427FFC"/>
    <w:rsid w:val="004D0B2F"/>
    <w:rsid w:val="005B20B4"/>
    <w:rsid w:val="005E18EC"/>
    <w:rsid w:val="007226A0"/>
    <w:rsid w:val="008C2DC0"/>
    <w:rsid w:val="00AF48FA"/>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7D4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427FFC"/>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427FFC"/>
    <w:pPr>
      <w:spacing w:line="180" w:lineRule="atLeast"/>
      <w:ind w:left="113" w:hanging="113"/>
    </w:pPr>
    <w:rPr>
      <w:rFonts w:ascii="Asap" w:hAnsi="Asap" w:cs="Asap"/>
      <w:sz w:val="15"/>
      <w:szCs w:val="15"/>
    </w:rPr>
  </w:style>
  <w:style w:type="paragraph" w:customStyle="1" w:styleId="fechas-negrofechas">
    <w:name w:val="fechas-negro (fechas)"/>
    <w:basedOn w:val="Textoitinerario"/>
    <w:uiPriority w:val="99"/>
    <w:rsid w:val="00427FFC"/>
    <w:pPr>
      <w:spacing w:line="200" w:lineRule="atLeast"/>
      <w:jc w:val="right"/>
    </w:pPr>
    <w:rPr>
      <w:rFonts w:ascii="Asap" w:hAnsi="Asap" w:cs="Asap"/>
      <w:w w:val="100"/>
    </w:rPr>
  </w:style>
  <w:style w:type="character" w:customStyle="1" w:styleId="cabeceratramoprecio">
    <w:name w:val="cabecera tramo precio"/>
    <w:uiPriority w:val="99"/>
    <w:rsid w:val="00427FFC"/>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1715</Words>
  <Characters>9437</Characters>
  <Application>Microsoft Office Word</Application>
  <DocSecurity>0</DocSecurity>
  <Lines>78</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5</cp:revision>
  <dcterms:created xsi:type="dcterms:W3CDTF">2022-12-02T17:56:00Z</dcterms:created>
  <dcterms:modified xsi:type="dcterms:W3CDTF">2023-02-09T03:50:00Z</dcterms:modified>
</cp:coreProperties>
</file>